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67" w:rsidRDefault="006B4567" w:rsidP="00602C01">
      <w:pPr>
        <w:spacing w:after="0"/>
        <w:jc w:val="center"/>
        <w:rPr>
          <w:rFonts w:ascii="Times New Roman" w:hAnsi="Times New Roman" w:cs="Times New Roman"/>
          <w:b/>
          <w:sz w:val="24"/>
          <w:szCs w:val="24"/>
        </w:rPr>
      </w:pPr>
      <w:r>
        <w:rPr>
          <w:rFonts w:ascii="Times New Roman" w:hAnsi="Times New Roman" w:cs="Times New Roman"/>
          <w:b/>
          <w:sz w:val="24"/>
          <w:szCs w:val="24"/>
        </w:rPr>
        <w:t>Use of geomagnetic indices in weather issues</w:t>
      </w:r>
    </w:p>
    <w:p w:rsidR="00602C01" w:rsidRDefault="006B4567" w:rsidP="00602C01">
      <w:pPr>
        <w:spacing w:after="0"/>
        <w:jc w:val="center"/>
        <w:rPr>
          <w:rFonts w:ascii="Times New Roman" w:hAnsi="Times New Roman" w:cs="Times New Roman"/>
          <w:sz w:val="20"/>
          <w:szCs w:val="20"/>
          <w:vertAlign w:val="superscript"/>
        </w:rPr>
      </w:pPr>
      <w:r>
        <w:rPr>
          <w:rFonts w:ascii="Times New Roman" w:hAnsi="Times New Roman" w:cs="Times New Roman"/>
          <w:sz w:val="20"/>
          <w:szCs w:val="20"/>
        </w:rPr>
        <w:t>Marika Tatishvili</w:t>
      </w:r>
      <w:r w:rsidR="00602C01" w:rsidRPr="00602C01">
        <w:rPr>
          <w:rFonts w:ascii="Times New Roman" w:hAnsi="Times New Roman" w:cs="Times New Roman"/>
          <w:sz w:val="20"/>
          <w:szCs w:val="20"/>
          <w:vertAlign w:val="superscript"/>
        </w:rPr>
        <w:t>1</w:t>
      </w:r>
      <w:r w:rsidR="00602C01" w:rsidRPr="00602C01">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Nato</w:t>
      </w:r>
      <w:proofErr w:type="spellEnd"/>
      <w:proofErr w:type="gramEnd"/>
      <w:r>
        <w:rPr>
          <w:rFonts w:ascii="Times New Roman" w:hAnsi="Times New Roman" w:cs="Times New Roman"/>
          <w:sz w:val="20"/>
          <w:szCs w:val="20"/>
        </w:rPr>
        <w:t xml:space="preserve"> Kutaladze</w:t>
      </w:r>
      <w:r w:rsidR="00602C01" w:rsidRPr="00602C01">
        <w:rPr>
          <w:rFonts w:ascii="Times New Roman" w:hAnsi="Times New Roman" w:cs="Times New Roman"/>
          <w:sz w:val="20"/>
          <w:szCs w:val="20"/>
          <w:vertAlign w:val="superscript"/>
        </w:rPr>
        <w:t>2</w:t>
      </w:r>
      <w:r>
        <w:rPr>
          <w:rFonts w:ascii="Times New Roman" w:hAnsi="Times New Roman" w:cs="Times New Roman"/>
          <w:sz w:val="20"/>
          <w:szCs w:val="20"/>
        </w:rPr>
        <w:t>, Inga Samkharadze</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804EF6">
        <w:rPr>
          <w:rFonts w:ascii="Times New Roman" w:hAnsi="Times New Roman" w:cs="Times New Roman"/>
          <w:sz w:val="20"/>
          <w:szCs w:val="20"/>
        </w:rPr>
        <w:t>Davit Loladze</w:t>
      </w:r>
      <w:r w:rsidR="00804EF6" w:rsidRPr="00804EF6">
        <w:rPr>
          <w:rFonts w:ascii="Times New Roman" w:hAnsi="Times New Roman" w:cs="Times New Roman"/>
          <w:sz w:val="20"/>
          <w:szCs w:val="20"/>
          <w:vertAlign w:val="superscript"/>
        </w:rPr>
        <w:t>2</w:t>
      </w:r>
      <w:r w:rsidR="00804EF6">
        <w:rPr>
          <w:rFonts w:ascii="Times New Roman" w:hAnsi="Times New Roman" w:cs="Times New Roman"/>
          <w:sz w:val="20"/>
          <w:szCs w:val="20"/>
        </w:rPr>
        <w:t xml:space="preserve">, </w:t>
      </w:r>
      <w:r w:rsidR="00D17E28">
        <w:rPr>
          <w:rFonts w:ascii="Times New Roman" w:hAnsi="Times New Roman" w:cs="Times New Roman"/>
          <w:sz w:val="20"/>
          <w:szCs w:val="20"/>
        </w:rPr>
        <w:t>Ana P</w:t>
      </w:r>
      <w:r>
        <w:rPr>
          <w:rFonts w:ascii="Times New Roman" w:hAnsi="Times New Roman" w:cs="Times New Roman"/>
          <w:sz w:val="20"/>
          <w:szCs w:val="20"/>
        </w:rPr>
        <w:t>alavandishvili</w:t>
      </w:r>
      <w:r>
        <w:rPr>
          <w:rFonts w:ascii="Times New Roman" w:hAnsi="Times New Roman" w:cs="Times New Roman"/>
          <w:sz w:val="20"/>
          <w:szCs w:val="20"/>
          <w:vertAlign w:val="superscript"/>
        </w:rPr>
        <w:t>1</w:t>
      </w:r>
    </w:p>
    <w:p w:rsidR="00804EF6" w:rsidRPr="006B4567" w:rsidRDefault="00804EF6" w:rsidP="00602C01">
      <w:pPr>
        <w:spacing w:after="0"/>
        <w:jc w:val="center"/>
        <w:rPr>
          <w:rFonts w:ascii="Times New Roman" w:hAnsi="Times New Roman" w:cs="Times New Roman"/>
          <w:sz w:val="20"/>
          <w:szCs w:val="20"/>
          <w:vertAlign w:val="superscript"/>
          <w:lang w:val="ka-GE"/>
        </w:rPr>
      </w:pPr>
    </w:p>
    <w:p w:rsidR="006B4567" w:rsidRPr="00602C01" w:rsidRDefault="00602C01"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006B4567" w:rsidRPr="006B4567">
        <w:rPr>
          <w:rFonts w:ascii="Times New Roman" w:hAnsi="Times New Roman" w:cs="Times New Roman"/>
          <w:sz w:val="20"/>
          <w:szCs w:val="20"/>
        </w:rPr>
        <w:t>Institute of Hydrometeorology</w:t>
      </w:r>
      <w:r w:rsidR="00BC0897">
        <w:rPr>
          <w:rFonts w:ascii="Times New Roman" w:hAnsi="Times New Roman" w:cs="Times New Roman"/>
          <w:sz w:val="20"/>
          <w:szCs w:val="20"/>
        </w:rPr>
        <w:t xml:space="preserve"> of</w:t>
      </w:r>
      <w:r w:rsidRPr="00602C01">
        <w:rPr>
          <w:rFonts w:ascii="Times New Roman" w:hAnsi="Times New Roman" w:cs="Times New Roman"/>
          <w:sz w:val="20"/>
          <w:szCs w:val="20"/>
        </w:rPr>
        <w:t xml:space="preserve"> </w:t>
      </w:r>
      <w:r w:rsidR="006B4567">
        <w:rPr>
          <w:rFonts w:ascii="Times New Roman" w:hAnsi="Times New Roman" w:cs="Times New Roman"/>
          <w:sz w:val="20"/>
          <w:szCs w:val="20"/>
        </w:rPr>
        <w:t>Georgian Technical University</w:t>
      </w:r>
      <w:r w:rsidR="00AF5790" w:rsidRPr="00602C01">
        <w:rPr>
          <w:rFonts w:ascii="Times New Roman" w:hAnsi="Times New Roman" w:cs="Times New Roman"/>
          <w:sz w:val="20"/>
          <w:szCs w:val="20"/>
        </w:rPr>
        <w:t xml:space="preserve">, </w:t>
      </w:r>
      <w:hyperlink r:id="rId4" w:history="1">
        <w:r w:rsidR="006B4567" w:rsidRPr="009C0BDE">
          <w:rPr>
            <w:rStyle w:val="Hyperlink"/>
            <w:rFonts w:ascii="Times New Roman" w:hAnsi="Times New Roman" w:cs="Times New Roman"/>
            <w:sz w:val="20"/>
            <w:szCs w:val="20"/>
          </w:rPr>
          <w:t>m.tatishvili@gtu.ge</w:t>
        </w:r>
      </w:hyperlink>
      <w:r w:rsidR="006B4567">
        <w:rPr>
          <w:rFonts w:ascii="Times New Roman" w:hAnsi="Times New Roman" w:cs="Times New Roman"/>
          <w:sz w:val="20"/>
          <w:szCs w:val="20"/>
        </w:rPr>
        <w:t>;</w:t>
      </w:r>
    </w:p>
    <w:p w:rsidR="00602C01" w:rsidRDefault="00602C01" w:rsidP="00804EF6">
      <w:pPr>
        <w:spacing w:after="0"/>
        <w:ind w:left="567"/>
        <w:rPr>
          <w:rFonts w:ascii="Times New Roman" w:hAnsi="Times New Roman" w:cs="Times New Roman"/>
          <w:sz w:val="20"/>
          <w:szCs w:val="20"/>
        </w:rPr>
      </w:pPr>
      <w:r w:rsidRPr="006B4567">
        <w:rPr>
          <w:rFonts w:ascii="Times New Roman" w:hAnsi="Times New Roman" w:cs="Times New Roman"/>
          <w:sz w:val="20"/>
          <w:szCs w:val="20"/>
          <w:vertAlign w:val="superscript"/>
        </w:rPr>
        <w:t>2</w:t>
      </w:r>
      <w:r w:rsidR="006B4567">
        <w:rPr>
          <w:rFonts w:ascii="Times New Roman" w:hAnsi="Times New Roman" w:cs="Times New Roman"/>
          <w:sz w:val="20"/>
          <w:szCs w:val="20"/>
        </w:rPr>
        <w:t>National Environmental Agency</w:t>
      </w:r>
      <w:r w:rsidRPr="00602C01">
        <w:rPr>
          <w:rFonts w:ascii="Times New Roman" w:hAnsi="Times New Roman" w:cs="Times New Roman"/>
          <w:sz w:val="20"/>
          <w:szCs w:val="20"/>
        </w:rPr>
        <w:t xml:space="preserve">, </w:t>
      </w:r>
      <w:hyperlink r:id="rId5" w:history="1">
        <w:r w:rsidR="006B4567" w:rsidRPr="009C0BDE">
          <w:rPr>
            <w:rStyle w:val="Hyperlink"/>
            <w:rFonts w:ascii="Times New Roman" w:hAnsi="Times New Roman" w:cs="Times New Roman"/>
            <w:sz w:val="20"/>
            <w:szCs w:val="20"/>
          </w:rPr>
          <w:t>cwlam08@gmail.com</w:t>
        </w:r>
      </w:hyperlink>
      <w:r w:rsidR="006B4567">
        <w:rPr>
          <w:rFonts w:ascii="Times New Roman" w:hAnsi="Times New Roman" w:cs="Times New Roman"/>
          <w:sz w:val="20"/>
          <w:szCs w:val="20"/>
        </w:rPr>
        <w:t>;</w:t>
      </w:r>
    </w:p>
    <w:p w:rsidR="006B4567" w:rsidRPr="00B179F5" w:rsidRDefault="006B4567"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Pr="006B4567">
        <w:rPr>
          <w:rFonts w:ascii="Times New Roman" w:hAnsi="Times New Roman" w:cs="Times New Roman"/>
          <w:sz w:val="20"/>
          <w:szCs w:val="20"/>
        </w:rPr>
        <w:t>Institute of Hydrometeorology</w:t>
      </w:r>
      <w:r w:rsidR="00BC0897">
        <w:rPr>
          <w:rFonts w:ascii="Times New Roman" w:hAnsi="Times New Roman" w:cs="Times New Roman"/>
          <w:sz w:val="20"/>
          <w:szCs w:val="20"/>
        </w:rPr>
        <w:t xml:space="preserve"> of</w:t>
      </w:r>
      <w:r w:rsidRPr="00602C01">
        <w:rPr>
          <w:rFonts w:ascii="Times New Roman" w:hAnsi="Times New Roman" w:cs="Times New Roman"/>
          <w:sz w:val="20"/>
          <w:szCs w:val="20"/>
        </w:rPr>
        <w:t xml:space="preserve"> </w:t>
      </w:r>
      <w:r>
        <w:rPr>
          <w:rFonts w:ascii="Times New Roman" w:hAnsi="Times New Roman" w:cs="Times New Roman"/>
          <w:sz w:val="20"/>
          <w:szCs w:val="20"/>
        </w:rPr>
        <w:t>Georgian Technical University</w:t>
      </w:r>
      <w:r w:rsidRPr="00602C01">
        <w:rPr>
          <w:rFonts w:ascii="Times New Roman" w:hAnsi="Times New Roman" w:cs="Times New Roman"/>
          <w:sz w:val="20"/>
          <w:szCs w:val="20"/>
        </w:rPr>
        <w:t>,</w:t>
      </w:r>
      <w:r w:rsidR="00D0533F">
        <w:rPr>
          <w:rFonts w:ascii="Times New Roman" w:hAnsi="Times New Roman" w:cs="Times New Roman"/>
          <w:sz w:val="20"/>
          <w:szCs w:val="20"/>
        </w:rPr>
        <w:t xml:space="preserve"> </w:t>
      </w:r>
      <w:r w:rsidR="00D0533F" w:rsidRPr="00B179F5">
        <w:rPr>
          <w:rFonts w:ascii="Times New Roman" w:hAnsi="Times New Roman" w:cs="Times New Roman"/>
          <w:sz w:val="20"/>
          <w:szCs w:val="20"/>
          <w:shd w:val="clear" w:color="auto" w:fill="FFFFFF"/>
        </w:rPr>
        <w:t>inga-tam@mail.ru</w:t>
      </w:r>
    </w:p>
    <w:p w:rsidR="006B4567" w:rsidRPr="00804EF6" w:rsidRDefault="00804EF6" w:rsidP="00804EF6">
      <w:pPr>
        <w:spacing w:after="0"/>
        <w:ind w:left="567"/>
        <w:rPr>
          <w:rFonts w:ascii="Times New Roman" w:hAnsi="Times New Roman" w:cs="Times New Roman"/>
          <w:sz w:val="20"/>
          <w:szCs w:val="20"/>
        </w:rPr>
      </w:pPr>
      <w:r w:rsidRPr="006B4567">
        <w:rPr>
          <w:rFonts w:ascii="Times New Roman" w:hAnsi="Times New Roman" w:cs="Times New Roman"/>
          <w:sz w:val="20"/>
          <w:szCs w:val="20"/>
          <w:vertAlign w:val="superscript"/>
        </w:rPr>
        <w:t>2</w:t>
      </w:r>
      <w:r>
        <w:rPr>
          <w:rFonts w:ascii="Times New Roman" w:hAnsi="Times New Roman" w:cs="Times New Roman"/>
          <w:sz w:val="20"/>
          <w:szCs w:val="20"/>
        </w:rPr>
        <w:t>National Environmental Agency,</w:t>
      </w:r>
      <w:r w:rsidRPr="00804EF6">
        <w:rPr>
          <w:rFonts w:ascii="SylfaenRegular" w:hAnsi="SylfaenRegular" w:cs="SylfaenRegular"/>
          <w:sz w:val="25"/>
          <w:szCs w:val="25"/>
        </w:rPr>
        <w:t xml:space="preserve"> </w:t>
      </w:r>
      <w:r w:rsidRPr="00804EF6">
        <w:rPr>
          <w:rFonts w:ascii="Times New Roman" w:hAnsi="Times New Roman" w:cs="Times New Roman"/>
          <w:sz w:val="20"/>
          <w:szCs w:val="20"/>
        </w:rPr>
        <w:t>loladzedavit@gmail.com</w:t>
      </w:r>
    </w:p>
    <w:p w:rsidR="00602C01" w:rsidRPr="00B179F5" w:rsidRDefault="006B4567"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Pr="006B4567">
        <w:rPr>
          <w:rFonts w:ascii="Times New Roman" w:hAnsi="Times New Roman" w:cs="Times New Roman"/>
          <w:sz w:val="20"/>
          <w:szCs w:val="20"/>
        </w:rPr>
        <w:t>Institute of Hydrometeorology</w:t>
      </w:r>
      <w:r w:rsidR="00BC0897">
        <w:rPr>
          <w:rFonts w:ascii="Times New Roman" w:hAnsi="Times New Roman" w:cs="Times New Roman"/>
          <w:sz w:val="20"/>
          <w:szCs w:val="20"/>
        </w:rPr>
        <w:t xml:space="preserve"> of</w:t>
      </w:r>
      <w:r w:rsidRPr="00602C01">
        <w:rPr>
          <w:rFonts w:ascii="Times New Roman" w:hAnsi="Times New Roman" w:cs="Times New Roman"/>
          <w:sz w:val="20"/>
          <w:szCs w:val="20"/>
        </w:rPr>
        <w:t xml:space="preserve"> </w:t>
      </w:r>
      <w:r>
        <w:rPr>
          <w:rFonts w:ascii="Times New Roman" w:hAnsi="Times New Roman" w:cs="Times New Roman"/>
          <w:sz w:val="20"/>
          <w:szCs w:val="20"/>
        </w:rPr>
        <w:t>Georgian Technical University</w:t>
      </w:r>
      <w:r w:rsidRPr="00B179F5">
        <w:rPr>
          <w:rFonts w:ascii="Times New Roman" w:hAnsi="Times New Roman" w:cs="Times New Roman"/>
          <w:sz w:val="20"/>
          <w:szCs w:val="20"/>
        </w:rPr>
        <w:t>,</w:t>
      </w:r>
      <w:r w:rsidR="00D0533F" w:rsidRPr="00B179F5">
        <w:rPr>
          <w:rFonts w:ascii="Helvetica" w:hAnsi="Helvetica"/>
          <w:color w:val="222222"/>
          <w:sz w:val="20"/>
          <w:szCs w:val="20"/>
          <w:shd w:val="clear" w:color="auto" w:fill="FFFFFF"/>
        </w:rPr>
        <w:t xml:space="preserve"> </w:t>
      </w:r>
      <w:r w:rsidR="00D0533F" w:rsidRPr="00B179F5">
        <w:rPr>
          <w:rFonts w:ascii="Times New Roman" w:hAnsi="Times New Roman" w:cs="Times New Roman"/>
          <w:color w:val="222222"/>
          <w:sz w:val="20"/>
          <w:szCs w:val="20"/>
          <w:shd w:val="clear" w:color="auto" w:fill="FFFFFF"/>
        </w:rPr>
        <w:t>anapalavandishvili415@gmail.com</w:t>
      </w:r>
    </w:p>
    <w:p w:rsidR="00F257AB" w:rsidRPr="00B179F5" w:rsidRDefault="00F257AB" w:rsidP="00602C01">
      <w:pPr>
        <w:spacing w:after="0"/>
        <w:rPr>
          <w:rFonts w:ascii="Times New Roman" w:hAnsi="Times New Roman" w:cs="Times New Roman"/>
          <w:sz w:val="20"/>
          <w:szCs w:val="20"/>
        </w:rPr>
      </w:pPr>
    </w:p>
    <w:p w:rsidR="00602C01" w:rsidRPr="00AF5790" w:rsidRDefault="00CC0B75" w:rsidP="00D0533F">
      <w:pPr>
        <w:spacing w:after="0"/>
        <w:rPr>
          <w:rFonts w:ascii="Times New Roman" w:hAnsi="Times New Roman" w:cs="Times New Roman"/>
          <w:b/>
        </w:rPr>
      </w:pPr>
      <w:bookmarkStart w:id="0" w:name="_GoBack"/>
      <w:bookmarkEnd w:id="0"/>
      <w:r w:rsidRPr="00AF5790">
        <w:rPr>
          <w:rFonts w:ascii="Times New Roman" w:hAnsi="Times New Roman" w:cs="Times New Roman"/>
          <w:b/>
        </w:rPr>
        <w:t>Abstract</w:t>
      </w:r>
    </w:p>
    <w:p w:rsidR="00D0533F" w:rsidRPr="00BC0897" w:rsidRDefault="00BC0897" w:rsidP="00BC0897">
      <w:pPr>
        <w:spacing w:after="0"/>
        <w:ind w:firstLine="567"/>
        <w:jc w:val="both"/>
        <w:rPr>
          <w:rStyle w:val="textexposedshow"/>
          <w:rFonts w:ascii="Times New Roman" w:hAnsi="Times New Roman" w:cs="Times New Roman"/>
          <w:color w:val="FF0000"/>
        </w:rPr>
      </w:pPr>
      <w:r w:rsidRPr="004844F1">
        <w:rPr>
          <w:rFonts w:ascii="Times New Roman" w:hAnsi="Times New Roman" w:cs="Times New Roman"/>
        </w:rPr>
        <w:t xml:space="preserve">Solar Flares, Coronal Mass Ejections (CMEs), Solar Energetic Particles (SEPs) are the drivers of the Space Weather Effect in Geo-Space. </w:t>
      </w:r>
      <w:r w:rsidR="00D0533F" w:rsidRPr="00D0533F">
        <w:rPr>
          <w:rFonts w:ascii="Times New Roman" w:hAnsi="Times New Roman" w:cs="Times New Roman"/>
        </w:rPr>
        <w:t xml:space="preserve">Geomagnetic indices are important parameter in weather forecasting methods. The development of the global circulation processes are depending on their capacity in, and then the emergence of the local weather. The correlation between geomagnetic storms and meteorological elements (temperature, precipitation, wind) have been determined for Georgian region using meteorological observation and </w:t>
      </w:r>
      <w:r w:rsidR="00D0533F" w:rsidRPr="00D0533F">
        <w:rPr>
          <w:rStyle w:val="textexposedshow"/>
          <w:rFonts w:ascii="Times New Roman" w:hAnsi="Times New Roman" w:cs="Times New Roman"/>
          <w:color w:val="1D2129"/>
          <w:shd w:val="clear" w:color="auto" w:fill="FFFFFF"/>
        </w:rPr>
        <w:t>NASA’s Solar Dynamics Observatory and NOAA Space Weather Prediction Center data. The results show that there exist dependence between weather parameters and income radiation</w:t>
      </w:r>
      <w:r w:rsidR="00E603DD">
        <w:rPr>
          <w:rStyle w:val="textexposedshow"/>
          <w:rFonts w:ascii="Times New Roman" w:hAnsi="Times New Roman" w:cs="Times New Roman"/>
          <w:color w:val="1D2129"/>
          <w:shd w:val="clear" w:color="auto" w:fill="FFFFFF"/>
        </w:rPr>
        <w:t>.</w:t>
      </w:r>
    </w:p>
    <w:p w:rsidR="00CC0B75" w:rsidRPr="00CC0B75" w:rsidRDefault="00CC0B75" w:rsidP="00D0533F">
      <w:pPr>
        <w:spacing w:after="0"/>
        <w:rPr>
          <w:rStyle w:val="textexposedshow"/>
          <w:rFonts w:ascii="Sylfaen" w:hAnsi="Sylfaen" w:cs="Times New Roman"/>
          <w:color w:val="1D2129"/>
          <w:shd w:val="clear" w:color="auto" w:fill="FFFFFF"/>
          <w:lang w:val="ka-GE"/>
        </w:rPr>
      </w:pPr>
    </w:p>
    <w:p w:rsidR="00CC0B75" w:rsidRPr="00602C01" w:rsidRDefault="00CC0B75" w:rsidP="00CC0B75">
      <w:pPr>
        <w:spacing w:after="0"/>
        <w:rPr>
          <w:rFonts w:ascii="Times New Roman" w:hAnsi="Times New Roman" w:cs="Times New Roman"/>
        </w:rPr>
      </w:pPr>
      <w:r w:rsidRPr="00CC0B75">
        <w:rPr>
          <w:rFonts w:ascii="Times New Roman" w:hAnsi="Times New Roman" w:cs="Times New Roman"/>
          <w:b/>
        </w:rPr>
        <w:t>Key words:</w:t>
      </w:r>
      <w:r>
        <w:rPr>
          <w:rFonts w:ascii="Times New Roman" w:hAnsi="Times New Roman" w:cs="Times New Roman"/>
        </w:rPr>
        <w:t xml:space="preserve"> Geomagnetic storm, weather formation, geomagnetic indices</w:t>
      </w:r>
    </w:p>
    <w:p w:rsidR="00F93DA6" w:rsidRPr="00BC0897" w:rsidRDefault="00CC0B75" w:rsidP="00D0533F">
      <w:pPr>
        <w:spacing w:after="0"/>
        <w:rPr>
          <w:rStyle w:val="textexposedshow"/>
          <w:rFonts w:ascii="Times New Roman" w:hAnsi="Times New Roman" w:cs="Times New Roman"/>
          <w:b/>
          <w:color w:val="1D2129"/>
          <w:shd w:val="clear" w:color="auto" w:fill="FFFFFF"/>
        </w:rPr>
      </w:pPr>
      <w:r w:rsidRPr="00BC0897">
        <w:rPr>
          <w:rStyle w:val="textexposedshow"/>
          <w:rFonts w:ascii="Times New Roman" w:hAnsi="Times New Roman" w:cs="Times New Roman"/>
          <w:b/>
          <w:color w:val="1D2129"/>
          <w:shd w:val="clear" w:color="auto" w:fill="FFFFFF"/>
        </w:rPr>
        <w:t>Introduction</w:t>
      </w:r>
    </w:p>
    <w:p w:rsidR="00F93DA6" w:rsidRPr="004844F1" w:rsidRDefault="00F93DA6" w:rsidP="00F93DA6">
      <w:pPr>
        <w:autoSpaceDE w:val="0"/>
        <w:autoSpaceDN w:val="0"/>
        <w:adjustRightInd w:val="0"/>
        <w:spacing w:after="0" w:line="240" w:lineRule="auto"/>
        <w:ind w:firstLine="720"/>
        <w:jc w:val="both"/>
        <w:rPr>
          <w:rFonts w:ascii="Times New Roman" w:hAnsi="Times New Roman" w:cs="Times New Roman"/>
        </w:rPr>
      </w:pPr>
      <w:r w:rsidRPr="004844F1">
        <w:rPr>
          <w:rFonts w:ascii="Times New Roman" w:hAnsi="Times New Roman" w:cs="Times New Roman"/>
        </w:rPr>
        <w:t xml:space="preserve">Solar transients; Solar Flares, Coronal Mass Ejections (CMEs), Solar Energetic Particles (SEPs) are the drivers of the Space Weather Effect in Geo-Space. When the gigantic cloud of plasma released through solar transient phenomena interacts with the Earth’s magnetic environment it leads to the geomagnetic storms. Geomagnetic storms can be characterized by a depression in the H component of geomagnetic field. This depression in H component of earth’s magnetic field is caused by the Ring Current encircling the Earth in a westward direction. Earth’s ionosphere responds to varying solar and magnetospheric conditions. The </w:t>
      </w:r>
      <w:r w:rsidR="00BC0897" w:rsidRPr="004844F1">
        <w:rPr>
          <w:rFonts w:ascii="Times New Roman" w:hAnsi="Times New Roman" w:cs="Times New Roman"/>
        </w:rPr>
        <w:t>ionosphere</w:t>
      </w:r>
      <w:r w:rsidRPr="004844F1">
        <w:rPr>
          <w:rFonts w:ascii="Times New Roman" w:hAnsi="Times New Roman" w:cs="Times New Roman"/>
        </w:rPr>
        <w:t xml:space="preserve"> electron density over an altitude and location depends variably on the solar EUV Flux, X-ray Flux and the dynamic effects of neutral winds and electric fields. During geomagnetic storm due to the compression of earth’s magnetosphere by solar wind electric fields have been observed along the geomagnetic field lines to the high latitude ionosphere. Sometimes this electric field penetrates to low latitudes and energetic particles precipitate into the lower thermosphere and below, increasing </w:t>
      </w:r>
      <w:r w:rsidR="00BC0897" w:rsidRPr="004844F1">
        <w:rPr>
          <w:rFonts w:ascii="Times New Roman" w:hAnsi="Times New Roman" w:cs="Times New Roman"/>
        </w:rPr>
        <w:t>ionosphere</w:t>
      </w:r>
      <w:r w:rsidRPr="004844F1">
        <w:rPr>
          <w:rFonts w:ascii="Times New Roman" w:hAnsi="Times New Roman" w:cs="Times New Roman"/>
        </w:rPr>
        <w:t xml:space="preserve"> conductivity and expanding the </w:t>
      </w:r>
      <w:r w:rsidR="00BC0897" w:rsidRPr="004844F1">
        <w:rPr>
          <w:rFonts w:ascii="Times New Roman" w:hAnsi="Times New Roman" w:cs="Times New Roman"/>
        </w:rPr>
        <w:t>aurora</w:t>
      </w:r>
      <w:r w:rsidRPr="004844F1">
        <w:rPr>
          <w:rFonts w:ascii="Times New Roman" w:hAnsi="Times New Roman" w:cs="Times New Roman"/>
        </w:rPr>
        <w:t xml:space="preserve"> zone</w:t>
      </w:r>
      <w:r w:rsidR="004D3930">
        <w:rPr>
          <w:rFonts w:ascii="Times New Roman" w:hAnsi="Times New Roman" w:cs="Times New Roman"/>
        </w:rPr>
        <w:t xml:space="preserve"> [1]</w:t>
      </w:r>
      <w:r w:rsidRPr="004844F1">
        <w:rPr>
          <w:rFonts w:ascii="Times New Roman" w:hAnsi="Times New Roman" w:cs="Times New Roman"/>
        </w:rPr>
        <w:t>. These intense electric currents are responsible for the coupling of high latitude ionosphere with magnetosphere and the enhanced energy input leads to considerable heating of the ionized and neutral gases. There are two types of effects, in time scale, on the Earth produced by solar transients; prompt and delayed. Geomagnetic Storm effects are delayed effects due to cloud of particles ejected from Sun.</w:t>
      </w:r>
    </w:p>
    <w:p w:rsidR="00F93DA6" w:rsidRPr="00F256E8" w:rsidRDefault="00F93DA6" w:rsidP="00F93DA6">
      <w:pPr>
        <w:autoSpaceDE w:val="0"/>
        <w:autoSpaceDN w:val="0"/>
        <w:adjustRightInd w:val="0"/>
        <w:spacing w:after="0" w:line="240" w:lineRule="auto"/>
        <w:ind w:firstLine="720"/>
        <w:jc w:val="both"/>
        <w:rPr>
          <w:rFonts w:ascii="Sylfaen" w:hAnsi="Sylfaen" w:cs="Times New Roman"/>
          <w:lang w:val="ka-GE"/>
        </w:rPr>
      </w:pPr>
      <w:r w:rsidRPr="004844F1">
        <w:rPr>
          <w:rFonts w:ascii="Times New Roman" w:hAnsi="Times New Roman" w:cs="Times New Roman"/>
        </w:rPr>
        <w:t>The sun undergoes cyclical (~22 year) pattern of magnetic pole reversals observable in the frequency of sunspot</w:t>
      </w:r>
      <w:r>
        <w:rPr>
          <w:rFonts w:ascii="Times New Roman" w:hAnsi="Times New Roman" w:cs="Times New Roman"/>
        </w:rPr>
        <w:t xml:space="preserve"> </w:t>
      </w:r>
      <w:r w:rsidRPr="004844F1">
        <w:rPr>
          <w:rFonts w:ascii="Times New Roman" w:hAnsi="Times New Roman" w:cs="Times New Roman"/>
        </w:rPr>
        <w:t>activity. This pattern is comprised of two ~11 year solar cycles phases. In the first phase, the sun’s magnetic poles</w:t>
      </w:r>
      <w:r>
        <w:rPr>
          <w:rFonts w:ascii="Times New Roman" w:hAnsi="Times New Roman" w:cs="Times New Roman"/>
        </w:rPr>
        <w:t xml:space="preserve"> </w:t>
      </w:r>
      <w:r w:rsidRPr="004844F1">
        <w:rPr>
          <w:rFonts w:ascii="Times New Roman" w:hAnsi="Times New Roman" w:cs="Times New Roman"/>
        </w:rPr>
        <w:t>reverse polarity. In the second phase, the sun reverses the magnetic polarity again returning the poles back to its</w:t>
      </w:r>
      <w:r>
        <w:rPr>
          <w:rFonts w:ascii="Times New Roman" w:hAnsi="Times New Roman" w:cs="Times New Roman"/>
        </w:rPr>
        <w:t xml:space="preserve"> </w:t>
      </w:r>
      <w:r w:rsidRPr="004844F1">
        <w:rPr>
          <w:rFonts w:ascii="Times New Roman" w:hAnsi="Times New Roman" w:cs="Times New Roman"/>
        </w:rPr>
        <w:t>original polarity. Solar storm activity is strongly phase dependent</w:t>
      </w:r>
      <w:r w:rsidR="004D3930">
        <w:rPr>
          <w:rFonts w:ascii="Times New Roman" w:hAnsi="Times New Roman" w:cs="Times New Roman"/>
        </w:rPr>
        <w:t xml:space="preserve"> [2]</w:t>
      </w:r>
      <w:r>
        <w:rPr>
          <w:rFonts w:ascii="Sylfaen" w:hAnsi="Sylfaen" w:cs="Times New Roman"/>
          <w:lang w:val="ka-GE"/>
        </w:rPr>
        <w:t>.</w:t>
      </w:r>
      <w:r w:rsidRPr="004844F1">
        <w:rPr>
          <w:rFonts w:ascii="Times New Roman" w:hAnsi="Times New Roman" w:cs="Times New Roman"/>
        </w:rPr>
        <w:t xml:space="preserve"> </w:t>
      </w:r>
    </w:p>
    <w:p w:rsidR="00F93DA6" w:rsidRDefault="00F93DA6" w:rsidP="00F93DA6">
      <w:pPr>
        <w:autoSpaceDE w:val="0"/>
        <w:autoSpaceDN w:val="0"/>
        <w:adjustRightInd w:val="0"/>
        <w:spacing w:after="0" w:line="240" w:lineRule="auto"/>
        <w:ind w:firstLine="720"/>
        <w:jc w:val="both"/>
        <w:rPr>
          <w:rFonts w:ascii="Sylfaen" w:hAnsi="Sylfaen" w:cs="Times New Roman"/>
          <w:lang w:val="ka-GE"/>
        </w:rPr>
      </w:pPr>
      <w:r w:rsidRPr="00F256E8">
        <w:rPr>
          <w:rFonts w:ascii="Times New Roman" w:hAnsi="Times New Roman" w:cs="Times New Roman"/>
          <w:lang w:val="ka-GE"/>
        </w:rPr>
        <w:t xml:space="preserve">Sunspots are the site of origin for great solar storms. </w:t>
      </w:r>
      <w:r w:rsidRPr="004844F1">
        <w:rPr>
          <w:rFonts w:ascii="Times New Roman" w:hAnsi="Times New Roman" w:cs="Times New Roman"/>
        </w:rPr>
        <w:t>The sun spins on its axis. As seen from Earth, the average</w:t>
      </w:r>
      <w:r>
        <w:rPr>
          <w:rFonts w:ascii="Times New Roman" w:hAnsi="Times New Roman" w:cs="Times New Roman"/>
        </w:rPr>
        <w:t xml:space="preserve"> </w:t>
      </w:r>
      <w:r w:rsidRPr="004844F1">
        <w:rPr>
          <w:rFonts w:ascii="Times New Roman" w:hAnsi="Times New Roman" w:cs="Times New Roman"/>
        </w:rPr>
        <w:t>rotation period of the Sun averages 27 days. Great sunspot groups can stay active for several solar revolutions</w:t>
      </w:r>
      <w:r>
        <w:rPr>
          <w:rFonts w:ascii="Times New Roman" w:hAnsi="Times New Roman" w:cs="Times New Roman"/>
        </w:rPr>
        <w:t xml:space="preserve"> </w:t>
      </w:r>
      <w:r w:rsidRPr="004844F1">
        <w:rPr>
          <w:rFonts w:ascii="Times New Roman" w:hAnsi="Times New Roman" w:cs="Times New Roman"/>
        </w:rPr>
        <w:t>creating a cyclical ~27 day pattern of solar storms.</w:t>
      </w:r>
    </w:p>
    <w:p w:rsidR="00F93DA6" w:rsidRPr="004844F1" w:rsidRDefault="00F93DA6" w:rsidP="00F93DA6">
      <w:pPr>
        <w:autoSpaceDE w:val="0"/>
        <w:autoSpaceDN w:val="0"/>
        <w:adjustRightInd w:val="0"/>
        <w:spacing w:after="0" w:line="240" w:lineRule="auto"/>
        <w:ind w:firstLine="720"/>
        <w:jc w:val="both"/>
        <w:rPr>
          <w:rFonts w:ascii="Times New Roman" w:hAnsi="Times New Roman" w:cs="Times New Roman"/>
        </w:rPr>
      </w:pPr>
      <w:r w:rsidRPr="004844F1">
        <w:rPr>
          <w:rFonts w:ascii="Times New Roman" w:hAnsi="Times New Roman" w:cs="Times New Roman"/>
        </w:rPr>
        <w:t>Solar flares are magnetically driven explosions on the surface of the sun. Approximately 8 minutes after a solar</w:t>
      </w:r>
      <w:r>
        <w:rPr>
          <w:rFonts w:ascii="Times New Roman" w:hAnsi="Times New Roman" w:cs="Times New Roman"/>
        </w:rPr>
        <w:t xml:space="preserve"> </w:t>
      </w:r>
      <w:r w:rsidRPr="004844F1">
        <w:rPr>
          <w:rFonts w:ascii="Times New Roman" w:hAnsi="Times New Roman" w:cs="Times New Roman"/>
        </w:rPr>
        <w:t>flare occurs on the surface of the sun, a powerful burst of electromagnetic radiation in the form of X-ray, extreme</w:t>
      </w:r>
      <w:r>
        <w:rPr>
          <w:rFonts w:ascii="Times New Roman" w:hAnsi="Times New Roman" w:cs="Times New Roman"/>
        </w:rPr>
        <w:t xml:space="preserve"> </w:t>
      </w:r>
      <w:r w:rsidRPr="004844F1">
        <w:rPr>
          <w:rFonts w:ascii="Times New Roman" w:hAnsi="Times New Roman" w:cs="Times New Roman"/>
        </w:rPr>
        <w:t>ultraviolet rays, gamma ray radiation and radio burst arrives at Earth. The ultraviolet rays heat the upper atmosphere</w:t>
      </w:r>
      <w:r>
        <w:rPr>
          <w:rFonts w:ascii="Times New Roman" w:hAnsi="Times New Roman" w:cs="Times New Roman"/>
        </w:rPr>
        <w:t xml:space="preserve"> </w:t>
      </w:r>
      <w:r w:rsidRPr="004844F1">
        <w:rPr>
          <w:rFonts w:ascii="Times New Roman" w:hAnsi="Times New Roman" w:cs="Times New Roman"/>
        </w:rPr>
        <w:t>which causes the outer atmospheric shell to expand. The x-rays strip electrons from the atom in the ionosphere</w:t>
      </w:r>
      <w:r>
        <w:rPr>
          <w:rFonts w:ascii="Times New Roman" w:hAnsi="Times New Roman" w:cs="Times New Roman"/>
        </w:rPr>
        <w:t xml:space="preserve"> </w:t>
      </w:r>
      <w:r w:rsidRPr="004844F1">
        <w:rPr>
          <w:rFonts w:ascii="Times New Roman" w:hAnsi="Times New Roman" w:cs="Times New Roman"/>
        </w:rPr>
        <w:t>producing a sudden increase in total electron content.</w:t>
      </w:r>
      <w:r>
        <w:rPr>
          <w:rFonts w:ascii="Times New Roman" w:hAnsi="Times New Roman" w:cs="Times New Roman"/>
        </w:rPr>
        <w:t xml:space="preserve"> </w:t>
      </w:r>
      <w:r w:rsidRPr="004844F1">
        <w:rPr>
          <w:rFonts w:ascii="Times New Roman" w:hAnsi="Times New Roman" w:cs="Times New Roman"/>
        </w:rPr>
        <w:t>Solar flares produce satellite communications interference, radar interference, shortwave radio fades and blackout</w:t>
      </w:r>
      <w:r>
        <w:rPr>
          <w:rFonts w:ascii="Times New Roman" w:hAnsi="Times New Roman" w:cs="Times New Roman"/>
        </w:rPr>
        <w:t xml:space="preserve"> </w:t>
      </w:r>
      <w:r w:rsidRPr="004844F1">
        <w:rPr>
          <w:rFonts w:ascii="Times New Roman" w:hAnsi="Times New Roman" w:cs="Times New Roman"/>
        </w:rPr>
        <w:t>and atmospheric drag on satellite producing an unplanned change in orbit</w:t>
      </w:r>
      <w:r>
        <w:rPr>
          <w:rFonts w:ascii="Times New Roman" w:hAnsi="Times New Roman" w:cs="Times New Roman"/>
        </w:rPr>
        <w:t xml:space="preserve"> and other disturbances in upper atmosphere</w:t>
      </w:r>
      <w:r w:rsidRPr="004844F1">
        <w:rPr>
          <w:rFonts w:ascii="Times New Roman" w:hAnsi="Times New Roman" w:cs="Times New Roman"/>
        </w:rPr>
        <w:t>.</w:t>
      </w:r>
    </w:p>
    <w:p w:rsidR="00F93DA6" w:rsidRPr="004844F1" w:rsidRDefault="00F93DA6" w:rsidP="00F93DA6">
      <w:pPr>
        <w:autoSpaceDE w:val="0"/>
        <w:autoSpaceDN w:val="0"/>
        <w:adjustRightInd w:val="0"/>
        <w:spacing w:after="0" w:line="240" w:lineRule="auto"/>
        <w:ind w:firstLine="720"/>
        <w:jc w:val="both"/>
        <w:rPr>
          <w:rFonts w:ascii="Times New Roman" w:hAnsi="Times New Roman" w:cs="Times New Roman"/>
        </w:rPr>
      </w:pPr>
      <w:r w:rsidRPr="004844F1">
        <w:rPr>
          <w:rFonts w:ascii="Times New Roman" w:hAnsi="Times New Roman" w:cs="Times New Roman"/>
        </w:rPr>
        <w:lastRenderedPageBreak/>
        <w:t>CMEs are vast clouds of seething gas, charged plasma of low to medium energy particles with imbedded magnetic</w:t>
      </w:r>
      <w:r>
        <w:rPr>
          <w:rFonts w:ascii="Times New Roman" w:hAnsi="Times New Roman" w:cs="Times New Roman"/>
        </w:rPr>
        <w:t xml:space="preserve"> </w:t>
      </w:r>
      <w:r w:rsidRPr="004844F1">
        <w:rPr>
          <w:rFonts w:ascii="Times New Roman" w:hAnsi="Times New Roman" w:cs="Times New Roman"/>
        </w:rPr>
        <w:t>field, blasted into interplanetary space from the Sun. When a CME strikes Earth, the compressed magnetic fields</w:t>
      </w:r>
      <w:r>
        <w:rPr>
          <w:rFonts w:ascii="Times New Roman" w:hAnsi="Times New Roman" w:cs="Times New Roman"/>
        </w:rPr>
        <w:t xml:space="preserve"> </w:t>
      </w:r>
      <w:r w:rsidRPr="004844F1">
        <w:rPr>
          <w:rFonts w:ascii="Times New Roman" w:hAnsi="Times New Roman" w:cs="Times New Roman"/>
        </w:rPr>
        <w:t>and plasma in their leading edge smash into the geomagnetic field. This produces a temporary disturbance of the</w:t>
      </w:r>
      <w:r>
        <w:rPr>
          <w:rFonts w:ascii="Times New Roman" w:hAnsi="Times New Roman" w:cs="Times New Roman"/>
        </w:rPr>
        <w:t xml:space="preserve"> </w:t>
      </w:r>
      <w:r w:rsidRPr="004844F1">
        <w:rPr>
          <w:rFonts w:ascii="Times New Roman" w:hAnsi="Times New Roman" w:cs="Times New Roman"/>
        </w:rPr>
        <w:t>Earth’s magnetosphere</w:t>
      </w:r>
      <w:r w:rsidRPr="00B537BC">
        <w:rPr>
          <w:rFonts w:ascii="Times New Roman" w:hAnsi="Times New Roman" w:cs="Times New Roman"/>
        </w:rPr>
        <w:t xml:space="preserve"> </w:t>
      </w:r>
      <w:r w:rsidRPr="004844F1">
        <w:rPr>
          <w:rFonts w:ascii="Times New Roman" w:hAnsi="Times New Roman" w:cs="Times New Roman"/>
        </w:rPr>
        <w:t>called a geomagnetic storm and an equatorial ring of currents, differential gradient and curvature drift of electrons and</w:t>
      </w:r>
      <w:r>
        <w:rPr>
          <w:rFonts w:ascii="Times New Roman" w:hAnsi="Times New Roman" w:cs="Times New Roman"/>
        </w:rPr>
        <w:t xml:space="preserve"> </w:t>
      </w:r>
      <w:r w:rsidRPr="004844F1">
        <w:rPr>
          <w:rFonts w:ascii="Times New Roman" w:hAnsi="Times New Roman" w:cs="Times New Roman"/>
        </w:rPr>
        <w:t>protons in the Near Earth region. The birthplace of CMEs are often seen to originate near the site of solar flares</w:t>
      </w:r>
    </w:p>
    <w:p w:rsidR="00F93DA6" w:rsidRPr="004844F1" w:rsidRDefault="00F93DA6" w:rsidP="00F93DA6">
      <w:pPr>
        <w:autoSpaceDE w:val="0"/>
        <w:autoSpaceDN w:val="0"/>
        <w:adjustRightInd w:val="0"/>
        <w:spacing w:after="0" w:line="240" w:lineRule="auto"/>
        <w:ind w:firstLine="720"/>
        <w:rPr>
          <w:rFonts w:ascii="Times New Roman" w:hAnsi="Times New Roman" w:cs="Times New Roman"/>
        </w:rPr>
      </w:pPr>
      <w:r w:rsidRPr="004844F1">
        <w:rPr>
          <w:rFonts w:ascii="Times New Roman" w:hAnsi="Times New Roman" w:cs="Times New Roman"/>
        </w:rPr>
        <w:t>The severity of a geomagnetic storm depends on the orientation of Earth's magnetic field in relation to the solar</w:t>
      </w:r>
      <w:r>
        <w:rPr>
          <w:rFonts w:ascii="Times New Roman" w:hAnsi="Times New Roman" w:cs="Times New Roman"/>
        </w:rPr>
        <w:t xml:space="preserve"> </w:t>
      </w:r>
      <w:r w:rsidRPr="004844F1">
        <w:rPr>
          <w:rFonts w:ascii="Times New Roman" w:hAnsi="Times New Roman" w:cs="Times New Roman"/>
        </w:rPr>
        <w:t>storm magnetic orientation. If the particle cloud has a southward directed magnetic field it will be severe, while if</w:t>
      </w:r>
      <w:r>
        <w:rPr>
          <w:rFonts w:ascii="Times New Roman" w:hAnsi="Times New Roman" w:cs="Times New Roman"/>
        </w:rPr>
        <w:t xml:space="preserve"> </w:t>
      </w:r>
      <w:r w:rsidRPr="004844F1">
        <w:rPr>
          <w:rFonts w:ascii="Times New Roman" w:hAnsi="Times New Roman" w:cs="Times New Roman"/>
        </w:rPr>
        <w:t>northward the effects are minimized.</w:t>
      </w:r>
    </w:p>
    <w:p w:rsidR="00F93DA6" w:rsidRPr="004844F1" w:rsidRDefault="00F93DA6" w:rsidP="00F93DA6">
      <w:pPr>
        <w:autoSpaceDE w:val="0"/>
        <w:autoSpaceDN w:val="0"/>
        <w:adjustRightInd w:val="0"/>
        <w:spacing w:after="0" w:line="240" w:lineRule="auto"/>
        <w:ind w:firstLine="720"/>
        <w:jc w:val="both"/>
        <w:rPr>
          <w:rFonts w:ascii="Times New Roman" w:hAnsi="Times New Roman" w:cs="Times New Roman"/>
        </w:rPr>
      </w:pPr>
      <w:r w:rsidRPr="004844F1">
        <w:rPr>
          <w:rFonts w:ascii="Times New Roman" w:hAnsi="Times New Roman" w:cs="Times New Roman"/>
        </w:rPr>
        <w:t>A CME can produce the following affects: electrostatic spacecraft charging, shifting of the Van Allen radiation belt,</w:t>
      </w:r>
      <w:r>
        <w:rPr>
          <w:rFonts w:ascii="Times New Roman" w:hAnsi="Times New Roman" w:cs="Times New Roman"/>
        </w:rPr>
        <w:t xml:space="preserve"> </w:t>
      </w:r>
      <w:r w:rsidRPr="004844F1">
        <w:rPr>
          <w:rFonts w:ascii="Times New Roman" w:hAnsi="Times New Roman" w:cs="Times New Roman"/>
        </w:rPr>
        <w:t>space</w:t>
      </w:r>
      <w:r>
        <w:rPr>
          <w:rFonts w:ascii="Times New Roman" w:hAnsi="Times New Roman" w:cs="Times New Roman"/>
        </w:rPr>
        <w:t xml:space="preserve"> </w:t>
      </w:r>
      <w:r w:rsidRPr="004844F1">
        <w:rPr>
          <w:rFonts w:ascii="Times New Roman" w:hAnsi="Times New Roman" w:cs="Times New Roman"/>
        </w:rPr>
        <w:t>track errors, launch trajectory errors, spacecraft payload deployment problems, surveillance radar errors, radio</w:t>
      </w:r>
      <w:r>
        <w:rPr>
          <w:rFonts w:ascii="Times New Roman" w:hAnsi="Times New Roman" w:cs="Times New Roman"/>
        </w:rPr>
        <w:t xml:space="preserve"> </w:t>
      </w:r>
      <w:r w:rsidRPr="004844F1">
        <w:rPr>
          <w:rFonts w:ascii="Times New Roman" w:hAnsi="Times New Roman" w:cs="Times New Roman"/>
        </w:rPr>
        <w:t>propagation anomalies, compass alignment errors, electrical power blackouts, oil and gas pipeline corrosion,</w:t>
      </w:r>
      <w:r>
        <w:rPr>
          <w:rFonts w:ascii="Times New Roman" w:hAnsi="Times New Roman" w:cs="Times New Roman"/>
        </w:rPr>
        <w:t xml:space="preserve"> </w:t>
      </w:r>
      <w:r w:rsidRPr="004844F1">
        <w:rPr>
          <w:rFonts w:ascii="Times New Roman" w:hAnsi="Times New Roman" w:cs="Times New Roman"/>
        </w:rPr>
        <w:t>communication landline &amp; equipment damage, electrical shock hazard, electrical fires, heart attacks, strokes, and</w:t>
      </w:r>
      <w:r>
        <w:rPr>
          <w:rFonts w:ascii="Times New Roman" w:hAnsi="Times New Roman" w:cs="Times New Roman"/>
        </w:rPr>
        <w:t xml:space="preserve"> </w:t>
      </w:r>
      <w:r w:rsidRPr="004844F1">
        <w:rPr>
          <w:rFonts w:ascii="Times New Roman" w:hAnsi="Times New Roman" w:cs="Times New Roman"/>
        </w:rPr>
        <w:t>workplace &amp; traffic accidents</w:t>
      </w:r>
      <w:r>
        <w:rPr>
          <w:rFonts w:ascii="Times New Roman" w:hAnsi="Times New Roman" w:cs="Times New Roman"/>
        </w:rPr>
        <w:t xml:space="preserve"> </w:t>
      </w:r>
      <w:r w:rsidRPr="004844F1">
        <w:rPr>
          <w:rFonts w:ascii="Times New Roman" w:hAnsi="Times New Roman" w:cs="Times New Roman"/>
        </w:rPr>
        <w:t>A</w:t>
      </w:r>
      <w:r>
        <w:rPr>
          <w:rFonts w:ascii="Times New Roman" w:hAnsi="Times New Roman" w:cs="Times New Roman"/>
        </w:rPr>
        <w:t xml:space="preserve"> </w:t>
      </w:r>
      <w:r w:rsidRPr="004844F1">
        <w:rPr>
          <w:rFonts w:ascii="Times New Roman" w:hAnsi="Times New Roman" w:cs="Times New Roman"/>
        </w:rPr>
        <w:t>magnetospheric storm</w:t>
      </w:r>
      <w:r>
        <w:rPr>
          <w:rFonts w:ascii="Times New Roman" w:hAnsi="Times New Roman" w:cs="Times New Roman"/>
        </w:rPr>
        <w:t xml:space="preserve"> </w:t>
      </w:r>
      <w:r w:rsidRPr="004844F1">
        <w:rPr>
          <w:rFonts w:ascii="Times New Roman" w:hAnsi="Times New Roman" w:cs="Times New Roman"/>
        </w:rPr>
        <w:t>is a 1–3 day long phenomenon spanning</w:t>
      </w:r>
      <w:r>
        <w:rPr>
          <w:rFonts w:ascii="Times New Roman" w:hAnsi="Times New Roman" w:cs="Times New Roman"/>
        </w:rPr>
        <w:t xml:space="preserve"> </w:t>
      </w:r>
      <w:r w:rsidRPr="004844F1">
        <w:rPr>
          <w:rFonts w:ascii="Times New Roman" w:hAnsi="Times New Roman" w:cs="Times New Roman"/>
        </w:rPr>
        <w:t>all the magnetosphere regions, and it features sharp</w:t>
      </w:r>
      <w:r>
        <w:rPr>
          <w:rFonts w:ascii="Times New Roman" w:hAnsi="Times New Roman" w:cs="Times New Roman"/>
        </w:rPr>
        <w:t xml:space="preserve"> </w:t>
      </w:r>
      <w:r w:rsidRPr="004844F1">
        <w:rPr>
          <w:rFonts w:ascii="Times New Roman" w:hAnsi="Times New Roman" w:cs="Times New Roman"/>
        </w:rPr>
        <w:t>depressions in the magnetic field. During storms and sub</w:t>
      </w:r>
      <w:r w:rsidR="00BC0897">
        <w:rPr>
          <w:rFonts w:ascii="Times New Roman" w:hAnsi="Times New Roman" w:cs="Times New Roman"/>
        </w:rPr>
        <w:t>-</w:t>
      </w:r>
      <w:r w:rsidRPr="004844F1">
        <w:rPr>
          <w:rFonts w:ascii="Times New Roman" w:hAnsi="Times New Roman" w:cs="Times New Roman"/>
        </w:rPr>
        <w:t>storms,</w:t>
      </w:r>
      <w:r>
        <w:rPr>
          <w:rFonts w:ascii="Times New Roman" w:hAnsi="Times New Roman" w:cs="Times New Roman"/>
        </w:rPr>
        <w:t xml:space="preserve"> </w:t>
      </w:r>
      <w:r w:rsidRPr="004844F1">
        <w:rPr>
          <w:rFonts w:ascii="Times New Roman" w:hAnsi="Times New Roman" w:cs="Times New Roman"/>
        </w:rPr>
        <w:t>the ionosphere undergoes rather significant Joule</w:t>
      </w:r>
      <w:r>
        <w:rPr>
          <w:rFonts w:ascii="Times New Roman" w:hAnsi="Times New Roman" w:cs="Times New Roman"/>
        </w:rPr>
        <w:t xml:space="preserve"> </w:t>
      </w:r>
      <w:r w:rsidRPr="004844F1">
        <w:rPr>
          <w:rFonts w:ascii="Times New Roman" w:hAnsi="Times New Roman" w:cs="Times New Roman"/>
        </w:rPr>
        <w:t>heating with a great power of precipitating energetic particles.</w:t>
      </w:r>
      <w:r>
        <w:rPr>
          <w:rFonts w:ascii="Times New Roman" w:hAnsi="Times New Roman" w:cs="Times New Roman"/>
        </w:rPr>
        <w:t xml:space="preserve"> </w:t>
      </w:r>
      <w:r w:rsidRPr="004844F1">
        <w:rPr>
          <w:rFonts w:ascii="Times New Roman" w:hAnsi="Times New Roman" w:cs="Times New Roman"/>
        </w:rPr>
        <w:t>Huge energy increases the ionosphere temperature and</w:t>
      </w:r>
      <w:r>
        <w:rPr>
          <w:rFonts w:ascii="Times New Roman" w:hAnsi="Times New Roman" w:cs="Times New Roman"/>
        </w:rPr>
        <w:t xml:space="preserve"> </w:t>
      </w:r>
      <w:r w:rsidRPr="004844F1">
        <w:rPr>
          <w:rFonts w:ascii="Times New Roman" w:hAnsi="Times New Roman" w:cs="Times New Roman"/>
        </w:rPr>
        <w:t>causes large-scale ion drifts and neutral winds</w:t>
      </w:r>
      <w:r w:rsidR="004D3930">
        <w:rPr>
          <w:rFonts w:ascii="Times New Roman" w:hAnsi="Times New Roman" w:cs="Times New Roman"/>
        </w:rPr>
        <w:t xml:space="preserve"> [4]</w:t>
      </w:r>
      <w:r w:rsidRPr="004844F1">
        <w:rPr>
          <w:rFonts w:ascii="Times New Roman" w:hAnsi="Times New Roman" w:cs="Times New Roman"/>
        </w:rPr>
        <w:t>.</w:t>
      </w:r>
    </w:p>
    <w:p w:rsidR="00F93DA6" w:rsidRPr="00A73D5F" w:rsidRDefault="00CC0B75" w:rsidP="00F93DA6">
      <w:pPr>
        <w:spacing w:after="0" w:line="240" w:lineRule="auto"/>
        <w:jc w:val="both"/>
        <w:rPr>
          <w:rFonts w:ascii="Sylfaen" w:hAnsi="Sylfaen" w:cs="Times New Roman"/>
          <w:b/>
        </w:rPr>
      </w:pPr>
      <w:r>
        <w:rPr>
          <w:rFonts w:ascii="Sylfaen" w:hAnsi="Sylfaen" w:cs="Times New Roman"/>
          <w:b/>
        </w:rPr>
        <w:t>Data and methods</w:t>
      </w:r>
    </w:p>
    <w:p w:rsidR="00F93DA6" w:rsidRPr="003840E5" w:rsidRDefault="00F93DA6" w:rsidP="00F93DA6">
      <w:pPr>
        <w:shd w:val="clear" w:color="auto" w:fill="FFFFFF"/>
        <w:spacing w:after="0" w:line="240" w:lineRule="auto"/>
        <w:ind w:firstLine="720"/>
        <w:jc w:val="both"/>
        <w:textAlignment w:val="baseline"/>
        <w:rPr>
          <w:rFonts w:ascii="Times New Roman" w:eastAsia="Times New Roman" w:hAnsi="Times New Roman" w:cs="Times New Roman"/>
          <w:color w:val="282828"/>
        </w:rPr>
      </w:pPr>
      <w:r w:rsidRPr="003840E5">
        <w:rPr>
          <w:rFonts w:ascii="Times New Roman" w:eastAsia="Times New Roman" w:hAnsi="Times New Roman" w:cs="Times New Roman"/>
          <w:color w:val="282828"/>
        </w:rPr>
        <w:t xml:space="preserve">The solar wind conditions that are effective for creating geomagnetic storms are sustained (for several </w:t>
      </w:r>
      <w:proofErr w:type="spellStart"/>
      <w:r w:rsidRPr="003840E5">
        <w:rPr>
          <w:rFonts w:ascii="Times New Roman" w:eastAsia="Times New Roman" w:hAnsi="Times New Roman" w:cs="Times New Roman"/>
          <w:color w:val="282828"/>
        </w:rPr>
        <w:t>to</w:t>
      </w:r>
      <w:proofErr w:type="spellEnd"/>
      <w:r w:rsidRPr="003840E5">
        <w:rPr>
          <w:rFonts w:ascii="Times New Roman" w:eastAsia="Times New Roman" w:hAnsi="Times New Roman" w:cs="Times New Roman"/>
          <w:color w:val="282828"/>
        </w:rPr>
        <w:t xml:space="preserve"> many hours) periods of high-speed solar wind, and most importantly, a southward directed solar wind magnetic field (opposite the direction of Earth’s field) at the dayside of the magnetosphere. This condition is effective for transferring energy from the solar wind into Earth’s magnetosphere.</w:t>
      </w:r>
      <w:r>
        <w:rPr>
          <w:rFonts w:ascii="Times New Roman" w:eastAsia="Times New Roman" w:hAnsi="Times New Roman" w:cs="Times New Roman"/>
          <w:color w:val="282828"/>
        </w:rPr>
        <w:t xml:space="preserve"> </w:t>
      </w:r>
    </w:p>
    <w:p w:rsidR="00F93DA6" w:rsidRPr="0007531F" w:rsidRDefault="00F93DA6" w:rsidP="00F93DA6">
      <w:pPr>
        <w:shd w:val="clear" w:color="auto" w:fill="FFFFFF"/>
        <w:spacing w:after="0" w:line="240" w:lineRule="auto"/>
        <w:ind w:firstLine="720"/>
        <w:jc w:val="both"/>
        <w:textAlignment w:val="baseline"/>
        <w:rPr>
          <w:rFonts w:ascii="Times New Roman" w:eastAsia="Times New Roman" w:hAnsi="Times New Roman" w:cs="Times New Roman"/>
          <w:color w:val="282828"/>
        </w:rPr>
      </w:pPr>
      <w:r w:rsidRPr="003840E5">
        <w:rPr>
          <w:rFonts w:ascii="Times New Roman" w:eastAsia="Times New Roman" w:hAnsi="Times New Roman" w:cs="Times New Roman"/>
          <w:color w:val="282828"/>
        </w:rPr>
        <w:t>The largest storms that result from these conditions are associated with solar coronal mass ejections (CMEs) where a billion tons or so of plasma from the sun, with its embedded magnetic field, arrives at Earth. CMEs typically take several days to arrive at Earth, but have been observed, for some of the most intense storms, to arrive in as short as 18 hours. Another solar wind disturbance that creates conditions favorable to geomagnetic storms is a high-speed solar wind stream (HSS). HSSs plow into the slower solar wind in front and create co-rotating interaction regions, or CIRs. These regions are often related to geomagnetic storms that while less intense than CME storms, often can deposit more energy in Earth’s magnetosphere over a longer interval.</w:t>
      </w:r>
    </w:p>
    <w:p w:rsidR="00F93DA6" w:rsidRDefault="00F93DA6" w:rsidP="00F93DA6">
      <w:pPr>
        <w:autoSpaceDE w:val="0"/>
        <w:autoSpaceDN w:val="0"/>
        <w:adjustRightInd w:val="0"/>
        <w:spacing w:after="0" w:line="240" w:lineRule="auto"/>
        <w:ind w:firstLine="720"/>
        <w:jc w:val="both"/>
        <w:rPr>
          <w:rFonts w:ascii="Times New Roman" w:hAnsi="Times New Roman" w:cs="Times New Roman"/>
        </w:rPr>
      </w:pPr>
      <w:r w:rsidRPr="000974C9">
        <w:rPr>
          <w:rFonts w:ascii="Times New Roman" w:hAnsi="Times New Roman" w:cs="Times New Roman"/>
          <w:b/>
        </w:rPr>
        <w:t xml:space="preserve">The </w:t>
      </w:r>
      <w:r w:rsidR="00BC0897" w:rsidRPr="000974C9">
        <w:rPr>
          <w:rFonts w:ascii="Times New Roman" w:hAnsi="Times New Roman" w:cs="Times New Roman"/>
          <w:b/>
        </w:rPr>
        <w:t>aim</w:t>
      </w:r>
      <w:r w:rsidR="00BC0897" w:rsidRPr="004844F1">
        <w:rPr>
          <w:rFonts w:ascii="Times New Roman" w:hAnsi="Times New Roman" w:cs="Times New Roman"/>
          <w:color w:val="FF0000"/>
        </w:rPr>
        <w:t xml:space="preserve"> </w:t>
      </w:r>
      <w:r w:rsidR="00BC0897" w:rsidRPr="00BC0897">
        <w:rPr>
          <w:rFonts w:ascii="Times New Roman" w:hAnsi="Times New Roman" w:cs="Times New Roman"/>
        </w:rPr>
        <w:t>of presented paper</w:t>
      </w:r>
      <w:r w:rsidR="00BC0897">
        <w:rPr>
          <w:rFonts w:ascii="Times New Roman" w:hAnsi="Times New Roman" w:cs="Times New Roman"/>
          <w:color w:val="FF0000"/>
        </w:rPr>
        <w:t xml:space="preserve"> </w:t>
      </w:r>
      <w:r w:rsidR="00BC0897">
        <w:rPr>
          <w:rFonts w:ascii="Times New Roman" w:hAnsi="Times New Roman" w:cs="Times New Roman"/>
        </w:rPr>
        <w:t>is</w:t>
      </w:r>
      <w:r w:rsidRPr="004844F1">
        <w:rPr>
          <w:rFonts w:ascii="Times New Roman" w:hAnsi="Times New Roman" w:cs="Times New Roman"/>
        </w:rPr>
        <w:t xml:space="preserve"> to investigate</w:t>
      </w:r>
      <w:r>
        <w:rPr>
          <w:rFonts w:ascii="Times New Roman" w:hAnsi="Times New Roman" w:cs="Times New Roman"/>
        </w:rPr>
        <w:t xml:space="preserve"> </w:t>
      </w:r>
      <w:r w:rsidRPr="004844F1">
        <w:rPr>
          <w:rFonts w:ascii="Times New Roman" w:hAnsi="Times New Roman" w:cs="Times New Roman"/>
        </w:rPr>
        <w:t>possible effect of magnetospheric storms on the</w:t>
      </w:r>
      <w:r>
        <w:rPr>
          <w:rFonts w:ascii="Times New Roman" w:hAnsi="Times New Roman" w:cs="Times New Roman"/>
        </w:rPr>
        <w:t xml:space="preserve"> </w:t>
      </w:r>
      <w:r w:rsidRPr="004844F1">
        <w:rPr>
          <w:rFonts w:ascii="Times New Roman" w:hAnsi="Times New Roman" w:cs="Times New Roman"/>
        </w:rPr>
        <w:t>evolution character of meteorological processes in the atmosphere</w:t>
      </w:r>
      <w:r w:rsidR="00BC0897">
        <w:rPr>
          <w:rFonts w:ascii="Times New Roman" w:hAnsi="Times New Roman" w:cs="Times New Roman"/>
        </w:rPr>
        <w:t>,</w:t>
      </w:r>
      <w:r>
        <w:rPr>
          <w:rFonts w:ascii="Times New Roman" w:hAnsi="Times New Roman" w:cs="Times New Roman"/>
        </w:rPr>
        <w:t xml:space="preserve"> </w:t>
      </w:r>
      <w:r w:rsidRPr="004844F1">
        <w:rPr>
          <w:rFonts w:ascii="Times New Roman" w:hAnsi="Times New Roman" w:cs="Times New Roman"/>
        </w:rPr>
        <w:t>to study the correlation between magnetospheric</w:t>
      </w:r>
      <w:r>
        <w:rPr>
          <w:rFonts w:ascii="Times New Roman" w:hAnsi="Times New Roman" w:cs="Times New Roman"/>
        </w:rPr>
        <w:t xml:space="preserve"> </w:t>
      </w:r>
      <w:r w:rsidRPr="004844F1">
        <w:rPr>
          <w:rFonts w:ascii="Times New Roman" w:hAnsi="Times New Roman" w:cs="Times New Roman"/>
        </w:rPr>
        <w:t>disturbances and meteorological background variations.</w:t>
      </w:r>
      <w:r>
        <w:rPr>
          <w:rFonts w:ascii="Times New Roman" w:hAnsi="Times New Roman" w:cs="Times New Roman"/>
        </w:rPr>
        <w:t xml:space="preserve"> </w:t>
      </w:r>
      <w:r w:rsidRPr="004844F1">
        <w:rPr>
          <w:rFonts w:ascii="Times New Roman" w:hAnsi="Times New Roman" w:cs="Times New Roman"/>
        </w:rPr>
        <w:t>The Sun, together with the Earth’s motion along its</w:t>
      </w:r>
      <w:r>
        <w:rPr>
          <w:rFonts w:ascii="Times New Roman" w:hAnsi="Times New Roman" w:cs="Times New Roman"/>
        </w:rPr>
        <w:t xml:space="preserve"> </w:t>
      </w:r>
      <w:r w:rsidRPr="004844F1">
        <w:rPr>
          <w:rFonts w:ascii="Times New Roman" w:hAnsi="Times New Roman" w:cs="Times New Roman"/>
        </w:rPr>
        <w:t>orbit, govern changes in the solar–terrestrial environment</w:t>
      </w:r>
      <w:r>
        <w:rPr>
          <w:rFonts w:ascii="Times New Roman" w:hAnsi="Times New Roman" w:cs="Times New Roman"/>
        </w:rPr>
        <w:t xml:space="preserve"> </w:t>
      </w:r>
      <w:r w:rsidRPr="004844F1">
        <w:rPr>
          <w:rFonts w:ascii="Times New Roman" w:hAnsi="Times New Roman" w:cs="Times New Roman"/>
        </w:rPr>
        <w:t>on time scales ranging from minutes to glacial cycles.</w:t>
      </w:r>
      <w:r>
        <w:rPr>
          <w:rFonts w:ascii="Times New Roman" w:hAnsi="Times New Roman" w:cs="Times New Roman"/>
        </w:rPr>
        <w:t xml:space="preserve"> </w:t>
      </w:r>
      <w:r w:rsidRPr="004844F1">
        <w:rPr>
          <w:rFonts w:ascii="Times New Roman" w:hAnsi="Times New Roman" w:cs="Times New Roman"/>
        </w:rPr>
        <w:t>Changes in Earth’s climate have been the focal point of</w:t>
      </w:r>
      <w:r>
        <w:rPr>
          <w:rFonts w:ascii="Times New Roman" w:hAnsi="Times New Roman" w:cs="Times New Roman"/>
        </w:rPr>
        <w:t xml:space="preserve"> </w:t>
      </w:r>
      <w:r w:rsidRPr="004844F1">
        <w:rPr>
          <w:rFonts w:ascii="Times New Roman" w:hAnsi="Times New Roman" w:cs="Times New Roman"/>
        </w:rPr>
        <w:t>recent research in the solar–terrestrial physics (STP),</w:t>
      </w:r>
      <w:r>
        <w:rPr>
          <w:rFonts w:ascii="Times New Roman" w:hAnsi="Times New Roman" w:cs="Times New Roman"/>
        </w:rPr>
        <w:t xml:space="preserve"> </w:t>
      </w:r>
      <w:r w:rsidRPr="004844F1">
        <w:rPr>
          <w:rFonts w:ascii="Times New Roman" w:hAnsi="Times New Roman" w:cs="Times New Roman"/>
        </w:rPr>
        <w:t>and a special emphasis has been placed on the</w:t>
      </w:r>
      <w:r>
        <w:rPr>
          <w:rFonts w:ascii="Times New Roman" w:hAnsi="Times New Roman" w:cs="Times New Roman"/>
        </w:rPr>
        <w:t xml:space="preserve"> </w:t>
      </w:r>
      <w:r w:rsidRPr="004844F1">
        <w:rPr>
          <w:rFonts w:ascii="Times New Roman" w:hAnsi="Times New Roman" w:cs="Times New Roman"/>
        </w:rPr>
        <w:t>coupling between the troposphere (below 10–15 km altitude),</w:t>
      </w:r>
      <w:r>
        <w:rPr>
          <w:rFonts w:ascii="Times New Roman" w:hAnsi="Times New Roman" w:cs="Times New Roman"/>
        </w:rPr>
        <w:t xml:space="preserve"> </w:t>
      </w:r>
      <w:r w:rsidRPr="004844F1">
        <w:rPr>
          <w:rFonts w:ascii="Times New Roman" w:hAnsi="Times New Roman" w:cs="Times New Roman"/>
        </w:rPr>
        <w:t>middle atmosphere (10–100 km altitude), and near-</w:t>
      </w:r>
      <w:r>
        <w:rPr>
          <w:rFonts w:ascii="Times New Roman" w:hAnsi="Times New Roman" w:cs="Times New Roman"/>
        </w:rPr>
        <w:t xml:space="preserve"> Earth </w:t>
      </w:r>
      <w:r w:rsidRPr="004844F1">
        <w:rPr>
          <w:rFonts w:ascii="Times New Roman" w:hAnsi="Times New Roman" w:cs="Times New Roman"/>
        </w:rPr>
        <w:t>Geo</w:t>
      </w:r>
      <w:r>
        <w:rPr>
          <w:rFonts w:ascii="Times New Roman" w:hAnsi="Times New Roman" w:cs="Times New Roman"/>
        </w:rPr>
        <w:t>-</w:t>
      </w:r>
      <w:r w:rsidRPr="004844F1">
        <w:rPr>
          <w:rFonts w:ascii="Times New Roman" w:hAnsi="Times New Roman" w:cs="Times New Roman"/>
        </w:rPr>
        <w:t>space (mesosphere, thermosphere, ionosphere,</w:t>
      </w:r>
      <w:r>
        <w:rPr>
          <w:rFonts w:ascii="Times New Roman" w:hAnsi="Times New Roman" w:cs="Times New Roman"/>
        </w:rPr>
        <w:t xml:space="preserve"> </w:t>
      </w:r>
      <w:r w:rsidRPr="004844F1">
        <w:rPr>
          <w:rFonts w:ascii="Times New Roman" w:hAnsi="Times New Roman" w:cs="Times New Roman"/>
        </w:rPr>
        <w:t xml:space="preserve">and magnetosphere), </w:t>
      </w:r>
      <w:r>
        <w:rPr>
          <w:rFonts w:ascii="Times New Roman" w:hAnsi="Times New Roman" w:cs="Times New Roman"/>
        </w:rPr>
        <w:t>and</w:t>
      </w:r>
      <w:r w:rsidRPr="004844F1">
        <w:rPr>
          <w:rFonts w:ascii="Times New Roman" w:hAnsi="Times New Roman" w:cs="Times New Roman"/>
        </w:rPr>
        <w:t xml:space="preserve"> solar activity.</w:t>
      </w:r>
    </w:p>
    <w:p w:rsidR="00F93DA6" w:rsidRDefault="00F93DA6" w:rsidP="00F93DA6">
      <w:pPr>
        <w:autoSpaceDE w:val="0"/>
        <w:autoSpaceDN w:val="0"/>
        <w:adjustRightInd w:val="0"/>
        <w:spacing w:after="0" w:line="240" w:lineRule="auto"/>
        <w:ind w:firstLine="720"/>
        <w:jc w:val="both"/>
        <w:rPr>
          <w:rFonts w:ascii="Times New Roman" w:hAnsi="Times New Roman" w:cs="Times New Roman"/>
        </w:rPr>
      </w:pPr>
      <w:proofErr w:type="gramStart"/>
      <w:r w:rsidRPr="003840E5">
        <w:rPr>
          <w:rFonts w:ascii="Times New Roman" w:hAnsi="Times New Roman" w:cs="Times New Roman"/>
          <w:b/>
        </w:rPr>
        <w:t>Kp</w:t>
      </w:r>
      <w:proofErr w:type="gramEnd"/>
      <w:r w:rsidRPr="003840E5">
        <w:rPr>
          <w:rFonts w:ascii="Times New Roman" w:hAnsi="Times New Roman" w:cs="Times New Roman"/>
        </w:rPr>
        <w:t xml:space="preserve"> has been continuously calculated since 1932 by the GFZ in Potsdam and is available at </w:t>
      </w:r>
      <w:hyperlink r:id="rId6" w:history="1">
        <w:r w:rsidRPr="003840E5">
          <w:rPr>
            <w:rStyle w:val="Hyperlink"/>
            <w:rFonts w:ascii="Times New Roman" w:hAnsi="Times New Roman" w:cs="Times New Roman"/>
          </w:rPr>
          <w:t>www.gfz</w:t>
        </w:r>
      </w:hyperlink>
      <w:r w:rsidRPr="003840E5">
        <w:rPr>
          <w:rFonts w:ascii="Times New Roman" w:hAnsi="Times New Roman" w:cs="Times New Roman"/>
        </w:rPr>
        <w:t xml:space="preserve"> potsdam.de. The Kp index is probably the most widely used of all magnetic indices. It is intended to express the degree of “geomagnetic activity,” or disturbance for the whole Earth, for intervals of three hours in Universal Time. In order to allow for simple averaging operations, the </w:t>
      </w:r>
      <w:proofErr w:type="gramStart"/>
      <w:r w:rsidRPr="003840E5">
        <w:rPr>
          <w:rFonts w:ascii="Times New Roman" w:hAnsi="Times New Roman" w:cs="Times New Roman"/>
        </w:rPr>
        <w:t>Kp</w:t>
      </w:r>
      <w:proofErr w:type="gramEnd"/>
      <w:r w:rsidRPr="003840E5">
        <w:rPr>
          <w:rFonts w:ascii="Times New Roman" w:hAnsi="Times New Roman" w:cs="Times New Roman"/>
        </w:rPr>
        <w:t xml:space="preserve"> indices are next converted, by use of a table, from their quasi-logarithmic scale to a roughly linear scale (in nT), yielding the so-called 3-h ap index. Finally, index Ap is defined as the average of the eight 3-h ap indices</w:t>
      </w:r>
      <w:r w:rsidR="00B179F5">
        <w:rPr>
          <w:rFonts w:ascii="Times New Roman" w:hAnsi="Times New Roman" w:cs="Times New Roman"/>
        </w:rPr>
        <w:t xml:space="preserve"> [5</w:t>
      </w:r>
      <w:proofErr w:type="gramStart"/>
      <w:r w:rsidR="00B179F5">
        <w:rPr>
          <w:rFonts w:ascii="Times New Roman" w:hAnsi="Times New Roman" w:cs="Times New Roman"/>
        </w:rPr>
        <w:t>,6,7</w:t>
      </w:r>
      <w:proofErr w:type="gramEnd"/>
      <w:r w:rsidR="00B179F5">
        <w:rPr>
          <w:rFonts w:ascii="Times New Roman" w:hAnsi="Times New Roman" w:cs="Times New Roman"/>
        </w:rPr>
        <w:t>]</w:t>
      </w:r>
      <w:r>
        <w:rPr>
          <w:rFonts w:ascii="Times New Roman" w:hAnsi="Times New Roman" w:cs="Times New Roman"/>
        </w:rPr>
        <w:t>.</w:t>
      </w:r>
      <w:r w:rsidRPr="003840E5">
        <w:rPr>
          <w:rFonts w:ascii="Times New Roman" w:hAnsi="Times New Roman" w:cs="Times New Roman"/>
        </w:rPr>
        <w:t xml:space="preserve"> </w:t>
      </w:r>
    </w:p>
    <w:p w:rsidR="00F93DA6" w:rsidRPr="00D10535" w:rsidRDefault="00F93DA6" w:rsidP="00F93DA6">
      <w:pPr>
        <w:shd w:val="clear" w:color="auto" w:fill="FFFFFF"/>
        <w:spacing w:after="0" w:line="240" w:lineRule="auto"/>
        <w:ind w:firstLine="720"/>
        <w:jc w:val="both"/>
        <w:textAlignment w:val="baseline"/>
        <w:rPr>
          <w:rFonts w:ascii="Times New Roman" w:eastAsia="Times New Roman" w:hAnsi="Times New Roman" w:cs="Times New Roman"/>
          <w:color w:val="282828"/>
        </w:rPr>
      </w:pPr>
      <w:r w:rsidRPr="003840E5">
        <w:rPr>
          <w:rFonts w:ascii="Times New Roman" w:eastAsia="Times New Roman" w:hAnsi="Times New Roman" w:cs="Times New Roman"/>
          <w:color w:val="282828"/>
        </w:rPr>
        <w:t xml:space="preserve"> The disturbance storm time (Dst) </w:t>
      </w:r>
      <w:proofErr w:type="gramStart"/>
      <w:r w:rsidRPr="003840E5">
        <w:rPr>
          <w:rFonts w:ascii="Times New Roman" w:eastAsia="Times New Roman" w:hAnsi="Times New Roman" w:cs="Times New Roman"/>
          <w:color w:val="282828"/>
        </w:rPr>
        <w:t>index,</w:t>
      </w:r>
      <w:proofErr w:type="gramEnd"/>
      <w:r w:rsidRPr="003840E5">
        <w:rPr>
          <w:rFonts w:ascii="Times New Roman" w:eastAsia="Times New Roman" w:hAnsi="Times New Roman" w:cs="Times New Roman"/>
          <w:color w:val="282828"/>
        </w:rPr>
        <w:t xml:space="preserve"> has been used historically to characterize the size of a geomagnetic storm. In addition, there are currents produced in the magnetosphere that follow the magnetic field, called field-aligned currents, and these connect to intense currents in the ionosphere. All of these currents, and the magnetic deviations they produce on the ground, are used to generate a planetary geomagnetic disturbance index called </w:t>
      </w:r>
      <w:proofErr w:type="gramStart"/>
      <w:r w:rsidRPr="003840E5">
        <w:rPr>
          <w:rFonts w:ascii="Times New Roman" w:eastAsia="Times New Roman" w:hAnsi="Times New Roman" w:cs="Times New Roman"/>
          <w:color w:val="282828"/>
        </w:rPr>
        <w:t>Kp</w:t>
      </w:r>
      <w:proofErr w:type="gramEnd"/>
      <w:r w:rsidRPr="003840E5">
        <w:rPr>
          <w:rFonts w:ascii="Times New Roman" w:eastAsia="Times New Roman" w:hAnsi="Times New Roman" w:cs="Times New Roman"/>
          <w:color w:val="282828"/>
        </w:rPr>
        <w:t xml:space="preserve">. This index is the basis for one of the three </w:t>
      </w:r>
      <w:r w:rsidRPr="00D10535">
        <w:rPr>
          <w:rFonts w:ascii="Times New Roman" w:eastAsia="Times New Roman" w:hAnsi="Times New Roman" w:cs="Times New Roman"/>
          <w:color w:val="282828"/>
        </w:rPr>
        <w:t>NOAA Space Weather Scales, the Geomagnetic Storm, or G-Scale, that is used to describe space weather that can disrupt systems on Earth</w:t>
      </w:r>
      <w:r w:rsidR="00B179F5">
        <w:rPr>
          <w:rFonts w:ascii="Times New Roman" w:eastAsia="Times New Roman" w:hAnsi="Times New Roman" w:cs="Times New Roman"/>
          <w:color w:val="282828"/>
        </w:rPr>
        <w:t xml:space="preserve"> [7]</w:t>
      </w:r>
      <w:r w:rsidRPr="00D10535">
        <w:rPr>
          <w:rFonts w:ascii="Times New Roman" w:eastAsia="Times New Roman" w:hAnsi="Times New Roman" w:cs="Times New Roman"/>
          <w:color w:val="282828"/>
        </w:rPr>
        <w:t>.</w:t>
      </w:r>
    </w:p>
    <w:p w:rsidR="00F93DA6" w:rsidRPr="009E7246" w:rsidRDefault="00F93DA6" w:rsidP="00F93DA6">
      <w:pPr>
        <w:autoSpaceDE w:val="0"/>
        <w:autoSpaceDN w:val="0"/>
        <w:adjustRightInd w:val="0"/>
        <w:spacing w:after="0" w:line="240" w:lineRule="auto"/>
        <w:ind w:firstLine="720"/>
        <w:jc w:val="both"/>
        <w:rPr>
          <w:rFonts w:ascii="Sylfaen" w:hAnsi="Sylfaen" w:cs="Times New Roman"/>
          <w:color w:val="000000"/>
          <w:lang w:val="ka-GE"/>
        </w:rPr>
      </w:pPr>
      <w:r w:rsidRPr="004844F1">
        <w:rPr>
          <w:rFonts w:ascii="Times New Roman" w:hAnsi="Times New Roman" w:cs="Times New Roman"/>
        </w:rPr>
        <w:t xml:space="preserve">The intensity of a geomagnetic storm is commonly defined by the </w:t>
      </w:r>
      <w:r w:rsidRPr="000974C9">
        <w:rPr>
          <w:rFonts w:ascii="Times New Roman" w:hAnsi="Times New Roman" w:cs="Times New Roman"/>
          <w:b/>
        </w:rPr>
        <w:t xml:space="preserve">minimum </w:t>
      </w:r>
      <w:proofErr w:type="gramStart"/>
      <w:r w:rsidRPr="00B179F5">
        <w:rPr>
          <w:rFonts w:ascii="Times New Roman" w:hAnsi="Times New Roman" w:cs="Times New Roman"/>
          <w:b/>
          <w:iCs/>
        </w:rPr>
        <w:t>Dst</w:t>
      </w:r>
      <w:proofErr w:type="gramEnd"/>
      <w:r w:rsidRPr="000974C9">
        <w:rPr>
          <w:rFonts w:ascii="Times New Roman" w:hAnsi="Times New Roman" w:cs="Times New Roman"/>
          <w:b/>
          <w:i/>
          <w:iCs/>
        </w:rPr>
        <w:t xml:space="preserve"> </w:t>
      </w:r>
      <w:r w:rsidRPr="000974C9">
        <w:rPr>
          <w:rFonts w:ascii="Times New Roman" w:hAnsi="Times New Roman" w:cs="Times New Roman"/>
          <w:b/>
        </w:rPr>
        <w:t>value</w:t>
      </w:r>
      <w:r w:rsidRPr="004844F1">
        <w:rPr>
          <w:rFonts w:ascii="Times New Roman" w:hAnsi="Times New Roman" w:cs="Times New Roman"/>
        </w:rPr>
        <w:t xml:space="preserve">, or the maximum depressed </w:t>
      </w:r>
      <w:r w:rsidRPr="004844F1">
        <w:rPr>
          <w:rFonts w:ascii="Times New Roman" w:hAnsi="Times New Roman" w:cs="Times New Roman"/>
          <w:i/>
          <w:iCs/>
        </w:rPr>
        <w:t xml:space="preserve">Dst </w:t>
      </w:r>
      <w:r w:rsidRPr="004844F1">
        <w:rPr>
          <w:rFonts w:ascii="Times New Roman" w:hAnsi="Times New Roman" w:cs="Times New Roman"/>
        </w:rPr>
        <w:t xml:space="preserve">magnitude. The depression of the magnetic field during the main phase is explained as the effect of the ring current in the magnetosphere. </w:t>
      </w:r>
      <w:r w:rsidRPr="004844F1">
        <w:rPr>
          <w:rFonts w:ascii="Times New Roman" w:hAnsi="Times New Roman" w:cs="Times New Roman"/>
          <w:color w:val="000000"/>
        </w:rPr>
        <w:t xml:space="preserve">Dst </w:t>
      </w:r>
      <w:r w:rsidRPr="00966C78">
        <w:rPr>
          <w:rFonts w:ascii="Times New Roman" w:hAnsi="Times New Roman" w:cs="Times New Roman"/>
        </w:rPr>
        <w:t xml:space="preserve">index below _50 </w:t>
      </w:r>
      <w:proofErr w:type="gramStart"/>
      <w:r w:rsidRPr="00966C78">
        <w:rPr>
          <w:rFonts w:ascii="Times New Roman" w:hAnsi="Times New Roman" w:cs="Times New Roman"/>
        </w:rPr>
        <w:t>nT</w:t>
      </w:r>
      <w:proofErr w:type="gramEnd"/>
      <w:r w:rsidRPr="00966C78">
        <w:rPr>
          <w:rFonts w:ascii="Times New Roman" w:hAnsi="Times New Roman" w:cs="Times New Roman"/>
        </w:rPr>
        <w:t xml:space="preserve"> is indicative of moderate disturbance, which turns to intense when _100 nT threshold is passed and super</w:t>
      </w:r>
      <w:r w:rsidR="00BC0897">
        <w:rPr>
          <w:rFonts w:ascii="Times New Roman" w:hAnsi="Times New Roman" w:cs="Times New Roman"/>
        </w:rPr>
        <w:t>-</w:t>
      </w:r>
      <w:r w:rsidRPr="00966C78">
        <w:rPr>
          <w:rFonts w:ascii="Times New Roman" w:hAnsi="Times New Roman" w:cs="Times New Roman"/>
        </w:rPr>
        <w:t xml:space="preserve">intense or extreme if Dst reaches less than _250 nT. The </w:t>
      </w:r>
      <w:proofErr w:type="gramStart"/>
      <w:r w:rsidRPr="00966C78">
        <w:rPr>
          <w:rFonts w:ascii="Times New Roman" w:hAnsi="Times New Roman" w:cs="Times New Roman"/>
        </w:rPr>
        <w:t>Dst</w:t>
      </w:r>
      <w:proofErr w:type="gramEnd"/>
      <w:r w:rsidRPr="00966C78">
        <w:rPr>
          <w:rFonts w:ascii="Times New Roman" w:hAnsi="Times New Roman" w:cs="Times New Roman"/>
        </w:rPr>
        <w:t xml:space="preserve"> index</w:t>
      </w:r>
      <w:r w:rsidR="00B179F5">
        <w:rPr>
          <w:rFonts w:ascii="Times New Roman" w:hAnsi="Times New Roman" w:cs="Times New Roman"/>
        </w:rPr>
        <w:t xml:space="preserve"> [8]</w:t>
      </w:r>
      <w:r w:rsidRPr="00966C78">
        <w:rPr>
          <w:rFonts w:ascii="Times New Roman" w:hAnsi="Times New Roman" w:cs="Times New Roman"/>
        </w:rPr>
        <w:t xml:space="preserve">, which was introduced as a measurement of the ring current encircling the </w:t>
      </w:r>
      <w:r w:rsidR="00BC0897" w:rsidRPr="00966C78">
        <w:rPr>
          <w:rFonts w:ascii="Times New Roman" w:hAnsi="Times New Roman" w:cs="Times New Roman"/>
        </w:rPr>
        <w:t>Earth,</w:t>
      </w:r>
      <w:r w:rsidRPr="00966C78">
        <w:rPr>
          <w:rFonts w:ascii="Times New Roman" w:hAnsi="Times New Roman" w:cs="Times New Roman"/>
        </w:rPr>
        <w:t xml:space="preserve"> is considered as a good estimation of the geomagnetic</w:t>
      </w:r>
      <w:r w:rsidRPr="004844F1">
        <w:rPr>
          <w:rFonts w:ascii="Times New Roman" w:hAnsi="Times New Roman" w:cs="Times New Roman"/>
          <w:color w:val="000000"/>
        </w:rPr>
        <w:t xml:space="preserve"> disturbance at mid-low</w:t>
      </w:r>
      <w:r>
        <w:rPr>
          <w:rFonts w:ascii="Times New Roman" w:hAnsi="Times New Roman" w:cs="Times New Roman"/>
          <w:color w:val="000000"/>
        </w:rPr>
        <w:t xml:space="preserve"> </w:t>
      </w:r>
      <w:r w:rsidRPr="004844F1">
        <w:rPr>
          <w:rFonts w:ascii="Times New Roman" w:hAnsi="Times New Roman" w:cs="Times New Roman"/>
          <w:color w:val="000000"/>
        </w:rPr>
        <w:t xml:space="preserve">latitudes. </w:t>
      </w:r>
      <w:r w:rsidRPr="004844F1">
        <w:rPr>
          <w:rFonts w:ascii="Times New Roman" w:hAnsi="Times New Roman" w:cs="Times New Roman"/>
        </w:rPr>
        <w:t>Besides the local or global character of the index, its temporal</w:t>
      </w:r>
      <w:r>
        <w:rPr>
          <w:rFonts w:ascii="Times New Roman" w:hAnsi="Times New Roman" w:cs="Times New Roman"/>
          <w:color w:val="000000"/>
        </w:rPr>
        <w:t xml:space="preserve"> </w:t>
      </w:r>
      <w:r w:rsidRPr="004844F1">
        <w:rPr>
          <w:rFonts w:ascii="Times New Roman" w:hAnsi="Times New Roman" w:cs="Times New Roman"/>
        </w:rPr>
        <w:t>resolution is also an important issue. K-indices are the</w:t>
      </w:r>
      <w:r>
        <w:rPr>
          <w:rFonts w:ascii="Times New Roman" w:hAnsi="Times New Roman" w:cs="Times New Roman"/>
          <w:color w:val="000000"/>
        </w:rPr>
        <w:t xml:space="preserve"> </w:t>
      </w:r>
      <w:r w:rsidRPr="004844F1">
        <w:rPr>
          <w:rFonts w:ascii="Times New Roman" w:hAnsi="Times New Roman" w:cs="Times New Roman"/>
        </w:rPr>
        <w:t>typical approach to local indices</w:t>
      </w:r>
      <w:r>
        <w:rPr>
          <w:rFonts w:ascii="Times New Roman" w:hAnsi="Times New Roman" w:cs="Times New Roman"/>
        </w:rPr>
        <w:t xml:space="preserve">. </w:t>
      </w:r>
    </w:p>
    <w:p w:rsidR="008A5D2D" w:rsidRPr="008A5D2D" w:rsidRDefault="00F93DA6" w:rsidP="008A5D2D">
      <w:pPr>
        <w:autoSpaceDE w:val="0"/>
        <w:autoSpaceDN w:val="0"/>
        <w:adjustRightInd w:val="0"/>
        <w:spacing w:after="0" w:line="240" w:lineRule="auto"/>
        <w:ind w:firstLine="720"/>
        <w:jc w:val="both"/>
        <w:rPr>
          <w:rFonts w:ascii="Times New Roman" w:eastAsia="Times New Roman" w:hAnsi="Times New Roman" w:cs="Times New Roman"/>
        </w:rPr>
      </w:pPr>
      <w:r w:rsidRPr="00DA4E3B">
        <w:rPr>
          <w:rFonts w:ascii="Times New Roman" w:hAnsi="Times New Roman" w:cs="Times New Roman"/>
        </w:rPr>
        <w:t xml:space="preserve">The basic data for further analysis are either the occurrence frequencies of Kp index in different magnitude ranges or the daily </w:t>
      </w:r>
      <w:proofErr w:type="gramStart"/>
      <w:r w:rsidRPr="00DA4E3B">
        <w:rPr>
          <w:rFonts w:ascii="Times New Roman" w:hAnsi="Times New Roman" w:cs="Times New Roman"/>
        </w:rPr>
        <w:t>Ap</w:t>
      </w:r>
      <w:proofErr w:type="gramEnd"/>
      <w:r w:rsidRPr="00DA4E3B">
        <w:rPr>
          <w:rFonts w:ascii="Times New Roman" w:hAnsi="Times New Roman" w:cs="Times New Roman"/>
        </w:rPr>
        <w:t xml:space="preserve"> index. Apart from conventional harmonic analysis of the monthly values which yields amplitudes and phases of the annual and semiannual components, we use also the standard techniques of obtaining spectra through fast Fourier transform (FFT) or the </w:t>
      </w:r>
      <w:r w:rsidRPr="00BC0897">
        <w:rPr>
          <w:rFonts w:ascii="Times New Roman" w:hAnsi="Times New Roman" w:cs="Times New Roman"/>
        </w:rPr>
        <w:t>maximum entropy method (MEM)</w:t>
      </w:r>
      <w:r w:rsidRPr="00BC0897">
        <w:rPr>
          <w:rFonts w:ascii="Sylfaen" w:hAnsi="Sylfaen" w:cs="Times New Roman"/>
          <w:lang w:val="ka-GE"/>
        </w:rPr>
        <w:t>,</w:t>
      </w:r>
      <w:r w:rsidRPr="00BC0897">
        <w:rPr>
          <w:rFonts w:ascii="Times New Roman" w:hAnsi="Times New Roman" w:cs="Times New Roman"/>
        </w:rPr>
        <w:t xml:space="preserve"> singular spectrum analysis (SSA).</w:t>
      </w:r>
      <w:r w:rsidR="00CC45BE" w:rsidRPr="00BC0897">
        <w:rPr>
          <w:rFonts w:ascii="inherit" w:eastAsia="Times New Roman" w:hAnsi="inherit" w:cs="Arial"/>
        </w:rPr>
        <w:t xml:space="preserve"> SABER instrument </w:t>
      </w:r>
      <w:r w:rsidR="00BC0897">
        <w:rPr>
          <w:rFonts w:ascii="inherit" w:eastAsia="Times New Roman" w:hAnsi="inherit" w:cs="Arial"/>
        </w:rPr>
        <w:t xml:space="preserve">is </w:t>
      </w:r>
      <w:r w:rsidR="00CC45BE" w:rsidRPr="00BC0897">
        <w:rPr>
          <w:rFonts w:ascii="inherit" w:eastAsia="Times New Roman" w:hAnsi="inherit" w:cs="Arial"/>
        </w:rPr>
        <w:t>onboard</w:t>
      </w:r>
      <w:r w:rsidR="00BC0897">
        <w:rPr>
          <w:rFonts w:ascii="inherit" w:eastAsia="Times New Roman" w:hAnsi="inherit" w:cs="Arial"/>
        </w:rPr>
        <w:t>ed on</w:t>
      </w:r>
      <w:r w:rsidR="00CC45BE" w:rsidRPr="00BC0897">
        <w:rPr>
          <w:rFonts w:ascii="inherit" w:eastAsia="Times New Roman" w:hAnsi="inherit" w:cs="Arial"/>
        </w:rPr>
        <w:t xml:space="preserve"> NASA’s TIMED satellite. SABER monitors infrared emissions from carbon dioxide (CO</w:t>
      </w:r>
      <w:r w:rsidR="00CC45BE" w:rsidRPr="00BC0897">
        <w:rPr>
          <w:rFonts w:ascii="inherit" w:eastAsia="Times New Roman" w:hAnsi="inherit" w:cs="Arial"/>
          <w:vertAlign w:val="subscript"/>
        </w:rPr>
        <w:t>2</w:t>
      </w:r>
      <w:r w:rsidR="00CC45BE" w:rsidRPr="00BC0897">
        <w:rPr>
          <w:rFonts w:ascii="inherit" w:eastAsia="Times New Roman" w:hAnsi="inherit" w:cs="Arial"/>
        </w:rPr>
        <w:t xml:space="preserve">) and nitric oxide (NO), two substances that play </w:t>
      </w:r>
      <w:r w:rsidR="00BC0897">
        <w:rPr>
          <w:rFonts w:ascii="inherit" w:eastAsia="Times New Roman" w:hAnsi="inherit" w:cs="Arial"/>
        </w:rPr>
        <w:t>the</w:t>
      </w:r>
      <w:r w:rsidR="00CC45BE" w:rsidRPr="00BC0897">
        <w:rPr>
          <w:rFonts w:ascii="inherit" w:eastAsia="Times New Roman" w:hAnsi="inherit" w:cs="Arial"/>
        </w:rPr>
        <w:t xml:space="preserve"> key role in energy balance of air 100 to 300 km</w:t>
      </w:r>
      <w:r w:rsidR="00BC0897">
        <w:rPr>
          <w:rFonts w:ascii="inherit" w:eastAsia="Times New Roman" w:hAnsi="inherit" w:cs="Arial"/>
        </w:rPr>
        <w:t>.</w:t>
      </w:r>
      <w:r w:rsidR="00CC45BE" w:rsidRPr="00BC0897">
        <w:rPr>
          <w:rFonts w:ascii="inherit" w:eastAsia="Times New Roman" w:hAnsi="inherit" w:cs="Arial"/>
        </w:rPr>
        <w:t xml:space="preserve"> above </w:t>
      </w:r>
      <w:r w:rsidR="00BC0897">
        <w:rPr>
          <w:rFonts w:ascii="inherit" w:eastAsia="Times New Roman" w:hAnsi="inherit" w:cs="Arial"/>
        </w:rPr>
        <w:t>Earth</w:t>
      </w:r>
      <w:r w:rsidR="00CC45BE" w:rsidRPr="00BC0897">
        <w:rPr>
          <w:rFonts w:ascii="inherit" w:eastAsia="Times New Roman" w:hAnsi="inherit" w:cs="Arial"/>
        </w:rPr>
        <w:t xml:space="preserve"> surface. By measuring the infrared </w:t>
      </w:r>
      <w:r w:rsidR="00BC0897" w:rsidRPr="00BC0897">
        <w:rPr>
          <w:rFonts w:ascii="inherit" w:eastAsia="Times New Roman" w:hAnsi="inherit" w:cs="Arial"/>
        </w:rPr>
        <w:t>radiance</w:t>
      </w:r>
      <w:r w:rsidR="00CC45BE" w:rsidRPr="00BC0897">
        <w:rPr>
          <w:rFonts w:ascii="inherit" w:eastAsia="Times New Roman" w:hAnsi="inherit" w:cs="Arial"/>
        </w:rPr>
        <w:t xml:space="preserve"> of these molecules, SABER can assess the thermal state of gas at the very top of the atmosphere</w:t>
      </w:r>
      <w:r w:rsidR="00BC0897">
        <w:rPr>
          <w:rFonts w:ascii="inherit" w:eastAsia="Times New Roman" w:hAnsi="inherit" w:cs="Arial"/>
        </w:rPr>
        <w:t>.</w:t>
      </w:r>
      <w:r w:rsidR="00CC45BE" w:rsidRPr="00BC0897">
        <w:rPr>
          <w:rFonts w:ascii="inherit" w:eastAsia="Times New Roman" w:hAnsi="inherit" w:cs="Arial"/>
        </w:rPr>
        <w:t xml:space="preserve"> When the thermosphere cools, it shrinks, decreasing the radius of Earth’s atmosphere. Thermosphere Climate Index (TCI)–a number expressed in Watts that tells how much heat NO molecules are dumping into space. During Solar Maximum, TCI is high (“Hot”); during Solar Minimum, it is low (“Cold”).</w:t>
      </w:r>
      <w:r w:rsidR="00CC45BE" w:rsidRPr="00CC45BE">
        <w:rPr>
          <w:rFonts w:ascii="inherit" w:eastAsia="Times New Roman" w:hAnsi="inherit" w:cs="Arial"/>
          <w:noProof/>
          <w:color w:val="444444"/>
          <w:sz w:val="30"/>
          <w:szCs w:val="30"/>
        </w:rPr>
        <w:t xml:space="preserve"> </w:t>
      </w:r>
      <w:r w:rsidR="008A5D2D" w:rsidRPr="008A5D2D">
        <w:rPr>
          <w:rFonts w:ascii="Times New Roman" w:eastAsia="Times New Roman" w:hAnsi="Times New Roman" w:cs="Times New Roman"/>
        </w:rPr>
        <w:t>The state of the thermosphere can be discussed using a set of five plain language terms: Cold, Cool, Neutral, Warm, and Hot</w:t>
      </w:r>
      <w:r w:rsidR="008A5D2D">
        <w:rPr>
          <w:rFonts w:ascii="Times New Roman" w:eastAsia="Times New Roman" w:hAnsi="Times New Roman" w:cs="Times New Roman"/>
        </w:rPr>
        <w:t>.</w:t>
      </w:r>
    </w:p>
    <w:p w:rsidR="00F93DA6" w:rsidRDefault="00CC45BE" w:rsidP="008A5D2D">
      <w:pPr>
        <w:autoSpaceDE w:val="0"/>
        <w:autoSpaceDN w:val="0"/>
        <w:adjustRightInd w:val="0"/>
        <w:spacing w:after="0" w:line="240" w:lineRule="auto"/>
        <w:ind w:firstLine="720"/>
        <w:jc w:val="both"/>
        <w:rPr>
          <w:rFonts w:ascii="Sylfaen" w:eastAsia="Times New Roman" w:hAnsi="Sylfaen" w:cs="Arial"/>
          <w:noProof/>
          <w:color w:val="444444"/>
          <w:sz w:val="30"/>
          <w:szCs w:val="30"/>
          <w:lang w:val="ka-GE"/>
        </w:rPr>
      </w:pPr>
      <w:r w:rsidRPr="00CC45BE">
        <w:rPr>
          <w:rFonts w:ascii="inherit" w:eastAsia="Times New Roman" w:hAnsi="inherit" w:cs="Arial"/>
          <w:noProof/>
          <w:color w:val="444444"/>
          <w:sz w:val="30"/>
          <w:szCs w:val="30"/>
        </w:rPr>
        <w:drawing>
          <wp:inline distT="0" distB="0" distL="0" distR="0">
            <wp:extent cx="4238625" cy="2201411"/>
            <wp:effectExtent l="19050" t="0" r="9525" b="0"/>
            <wp:docPr id="3" name="Picture 3" descr="t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i"/>
                    <pic:cNvPicPr>
                      <a:picLocks noChangeAspect="1" noChangeArrowheads="1"/>
                    </pic:cNvPicPr>
                  </pic:nvPicPr>
                  <pic:blipFill>
                    <a:blip r:embed="rId7" cstate="print"/>
                    <a:srcRect/>
                    <a:stretch>
                      <a:fillRect/>
                    </a:stretch>
                  </pic:blipFill>
                  <pic:spPr bwMode="auto">
                    <a:xfrm>
                      <a:off x="0" y="0"/>
                      <a:ext cx="4244772" cy="2204603"/>
                    </a:xfrm>
                    <a:prstGeom prst="rect">
                      <a:avLst/>
                    </a:prstGeom>
                    <a:noFill/>
                    <a:ln w="9525">
                      <a:noFill/>
                      <a:miter lim="800000"/>
                      <a:headEnd/>
                      <a:tailEnd/>
                    </a:ln>
                  </pic:spPr>
                </pic:pic>
              </a:graphicData>
            </a:graphic>
          </wp:inline>
        </w:drawing>
      </w:r>
    </w:p>
    <w:p w:rsidR="00E603DD" w:rsidRPr="00BC0897" w:rsidRDefault="00BC0897" w:rsidP="00BC0897">
      <w:pPr>
        <w:autoSpaceDE w:val="0"/>
        <w:autoSpaceDN w:val="0"/>
        <w:adjustRightInd w:val="0"/>
        <w:spacing w:after="0" w:line="240" w:lineRule="auto"/>
        <w:ind w:firstLine="720"/>
        <w:jc w:val="both"/>
        <w:rPr>
          <w:rFonts w:ascii="Times New Roman" w:eastAsia="Times New Roman" w:hAnsi="Times New Roman" w:cs="Times New Roman"/>
        </w:rPr>
      </w:pPr>
      <w:r w:rsidRPr="00BC0897">
        <w:rPr>
          <w:rFonts w:ascii="Times New Roman" w:eastAsia="Times New Roman" w:hAnsi="Times New Roman" w:cs="Times New Roman"/>
        </w:rPr>
        <w:t xml:space="preserve">Fig.1. </w:t>
      </w:r>
      <w:proofErr w:type="gramStart"/>
      <w:r w:rsidRPr="00BC0897">
        <w:rPr>
          <w:rFonts w:ascii="Times New Roman" w:eastAsia="Times New Roman" w:hAnsi="Times New Roman" w:cs="Times New Roman"/>
        </w:rPr>
        <w:t>The</w:t>
      </w:r>
      <w:proofErr w:type="gramEnd"/>
      <w:r w:rsidRPr="00BC0897">
        <w:rPr>
          <w:rFonts w:ascii="Times New Roman" w:eastAsia="Times New Roman" w:hAnsi="Times New Roman" w:cs="Times New Roman"/>
        </w:rPr>
        <w:t xml:space="preserve"> historical record of </w:t>
      </w:r>
      <w:r w:rsidR="00CC45BE" w:rsidRPr="00BC0897">
        <w:rPr>
          <w:rFonts w:ascii="Times New Roman" w:eastAsia="Times New Roman" w:hAnsi="Times New Roman" w:cs="Times New Roman"/>
        </w:rPr>
        <w:t>Thermosphere Climate Index</w:t>
      </w:r>
      <w:r w:rsidR="008A5D2D">
        <w:rPr>
          <w:rFonts w:ascii="Times New Roman" w:eastAsia="Times New Roman" w:hAnsi="Times New Roman" w:cs="Times New Roman"/>
        </w:rPr>
        <w:t xml:space="preserve"> [</w:t>
      </w:r>
      <w:r w:rsidR="00B179F5">
        <w:rPr>
          <w:rFonts w:ascii="Times New Roman" w:eastAsia="Times New Roman" w:hAnsi="Times New Roman" w:cs="Times New Roman"/>
        </w:rPr>
        <w:t>9</w:t>
      </w:r>
      <w:r w:rsidR="008A5D2D">
        <w:rPr>
          <w:rFonts w:ascii="Times New Roman" w:eastAsia="Times New Roman" w:hAnsi="Times New Roman" w:cs="Times New Roman"/>
        </w:rPr>
        <w:t>]</w:t>
      </w:r>
      <w:r w:rsidR="00CC45BE" w:rsidRPr="00BC0897">
        <w:rPr>
          <w:rFonts w:ascii="Times New Roman" w:eastAsia="Times New Roman" w:hAnsi="Times New Roman" w:cs="Times New Roman"/>
        </w:rPr>
        <w:t>.</w:t>
      </w:r>
    </w:p>
    <w:p w:rsidR="00E603DD" w:rsidRPr="00AF5790" w:rsidRDefault="00CC45BE" w:rsidP="00AF5790">
      <w:pPr>
        <w:autoSpaceDE w:val="0"/>
        <w:autoSpaceDN w:val="0"/>
        <w:adjustRightInd w:val="0"/>
        <w:spacing w:after="0" w:line="240" w:lineRule="auto"/>
        <w:ind w:firstLine="720"/>
        <w:jc w:val="both"/>
        <w:rPr>
          <w:rFonts w:ascii="inherit" w:eastAsia="Times New Roman" w:hAnsi="inherit" w:cs="Arial"/>
          <w:color w:val="888888"/>
          <w:sz w:val="30"/>
          <w:szCs w:val="30"/>
        </w:rPr>
      </w:pPr>
      <w:r w:rsidRPr="000E1627">
        <w:rPr>
          <w:rFonts w:ascii="inherit" w:eastAsia="Times New Roman" w:hAnsi="inherit" w:cs="Arial"/>
          <w:color w:val="888888"/>
          <w:sz w:val="30"/>
          <w:szCs w:val="30"/>
        </w:rPr>
        <w:t xml:space="preserve"> </w:t>
      </w:r>
    </w:p>
    <w:p w:rsidR="00CC45BE" w:rsidRPr="004D3930" w:rsidRDefault="00CC45BE" w:rsidP="00F93DA6">
      <w:pPr>
        <w:autoSpaceDE w:val="0"/>
        <w:autoSpaceDN w:val="0"/>
        <w:adjustRightInd w:val="0"/>
        <w:spacing w:after="0" w:line="240" w:lineRule="auto"/>
        <w:ind w:firstLine="720"/>
        <w:jc w:val="both"/>
        <w:rPr>
          <w:rFonts w:ascii="Times New Roman" w:hAnsi="Times New Roman" w:cs="Times New Roman"/>
          <w:lang w:val="ka-GE"/>
        </w:rPr>
      </w:pPr>
      <w:r w:rsidRPr="004D3930">
        <w:rPr>
          <w:rFonts w:ascii="Times New Roman" w:eastAsia="Times New Roman" w:hAnsi="Times New Roman" w:cs="Times New Roman"/>
        </w:rPr>
        <w:t>As 2018 comes to an end, the Thermosphere Climate Index is on the verge of setting Space Age record for Cold</w:t>
      </w:r>
    </w:p>
    <w:p w:rsidR="00F93DA6" w:rsidRPr="004D3930" w:rsidRDefault="00F93DA6" w:rsidP="00F93DA6">
      <w:pPr>
        <w:rPr>
          <w:rFonts w:ascii="Times New Roman" w:hAnsi="Times New Roman" w:cs="Times New Roman"/>
        </w:rPr>
      </w:pPr>
    </w:p>
    <w:p w:rsidR="00CC0B75" w:rsidRPr="00CC0B75" w:rsidRDefault="00CC0B75" w:rsidP="00F93DA6">
      <w:pPr>
        <w:rPr>
          <w:rFonts w:ascii="Times New Roman" w:hAnsi="Times New Roman" w:cs="Times New Roman"/>
          <w:b/>
        </w:rPr>
      </w:pPr>
      <w:r w:rsidRPr="00CC0B75">
        <w:rPr>
          <w:rFonts w:ascii="Times New Roman" w:hAnsi="Times New Roman" w:cs="Times New Roman"/>
          <w:b/>
        </w:rPr>
        <w:t>Discussion</w:t>
      </w:r>
    </w:p>
    <w:p w:rsidR="00CC0B75" w:rsidRPr="008A5D2D" w:rsidRDefault="00CC0B75" w:rsidP="00CC0B75">
      <w:pPr>
        <w:jc w:val="both"/>
        <w:rPr>
          <w:rFonts w:ascii="Times New Roman" w:hAnsi="Times New Roman" w:cs="Times New Roman"/>
        </w:rPr>
      </w:pPr>
      <w:r w:rsidRPr="008A5D2D">
        <w:rPr>
          <w:rFonts w:ascii="Times New Roman" w:hAnsi="Times New Roman" w:cs="Times New Roman"/>
          <w:color w:val="000000"/>
        </w:rPr>
        <w:t>In order to understand influence of geomagnetic activity on the formation of weather pattern geomagnetic indices achieve [</w:t>
      </w:r>
      <w:r w:rsidR="00B179F5">
        <w:rPr>
          <w:rFonts w:ascii="Times New Roman" w:hAnsi="Times New Roman" w:cs="Times New Roman"/>
          <w:color w:val="000000"/>
        </w:rPr>
        <w:t>5</w:t>
      </w:r>
      <w:proofErr w:type="gramStart"/>
      <w:r w:rsidR="00B179F5">
        <w:rPr>
          <w:rFonts w:ascii="Times New Roman" w:hAnsi="Times New Roman" w:cs="Times New Roman"/>
          <w:color w:val="000000"/>
        </w:rPr>
        <w:t>,</w:t>
      </w:r>
      <w:r w:rsidR="004D3930">
        <w:rPr>
          <w:rFonts w:ascii="Times New Roman" w:hAnsi="Times New Roman" w:cs="Times New Roman"/>
          <w:color w:val="000000"/>
        </w:rPr>
        <w:t>6</w:t>
      </w:r>
      <w:r w:rsidRPr="008A5D2D">
        <w:rPr>
          <w:rFonts w:ascii="Times New Roman" w:hAnsi="Times New Roman" w:cs="Times New Roman"/>
          <w:color w:val="000000"/>
        </w:rPr>
        <w:t>,</w:t>
      </w:r>
      <w:r w:rsidR="004D3930">
        <w:rPr>
          <w:rFonts w:ascii="Times New Roman" w:hAnsi="Times New Roman" w:cs="Times New Roman"/>
          <w:color w:val="000000"/>
        </w:rPr>
        <w:t>7,8</w:t>
      </w:r>
      <w:proofErr w:type="gramEnd"/>
      <w:r w:rsidRPr="008A5D2D">
        <w:rPr>
          <w:rFonts w:ascii="Times New Roman" w:hAnsi="Times New Roman" w:cs="Times New Roman"/>
          <w:color w:val="000000"/>
        </w:rPr>
        <w:t>] and meteorological observation database for 201</w:t>
      </w:r>
      <w:r w:rsidR="004D3930">
        <w:rPr>
          <w:rFonts w:ascii="Times New Roman" w:hAnsi="Times New Roman" w:cs="Times New Roman"/>
          <w:color w:val="000000"/>
        </w:rPr>
        <w:t>8</w:t>
      </w:r>
      <w:r w:rsidRPr="008A5D2D">
        <w:rPr>
          <w:rFonts w:ascii="Times New Roman" w:hAnsi="Times New Roman" w:cs="Times New Roman"/>
          <w:color w:val="000000"/>
        </w:rPr>
        <w:t>-19 have been analyzed. The 3 location were chosen</w:t>
      </w:r>
      <w:r w:rsidR="008A5D2D">
        <w:rPr>
          <w:rFonts w:ascii="Times New Roman" w:hAnsi="Times New Roman" w:cs="Times New Roman"/>
          <w:color w:val="000000"/>
        </w:rPr>
        <w:t>;</w:t>
      </w:r>
      <w:r w:rsidRPr="008A5D2D">
        <w:rPr>
          <w:rFonts w:ascii="Times New Roman" w:hAnsi="Times New Roman" w:cs="Times New Roman"/>
          <w:color w:val="000000"/>
        </w:rPr>
        <w:t xml:space="preserve"> namely: Tbilisi- (Kartli Region), Batumi- </w:t>
      </w:r>
      <w:r w:rsidR="00B179F5" w:rsidRPr="008A5D2D">
        <w:rPr>
          <w:rFonts w:ascii="Times New Roman" w:hAnsi="Times New Roman" w:cs="Times New Roman"/>
          <w:color w:val="000000"/>
        </w:rPr>
        <w:t>Adjara</w:t>
      </w:r>
      <w:r w:rsidRPr="008A5D2D">
        <w:rPr>
          <w:rFonts w:ascii="Times New Roman" w:hAnsi="Times New Roman" w:cs="Times New Roman"/>
          <w:color w:val="000000"/>
        </w:rPr>
        <w:t xml:space="preserve"> Region and Telavi-Kakheti Region. The results showed that always weather pattern change: increas</w:t>
      </w:r>
      <w:r w:rsidR="004D3930">
        <w:rPr>
          <w:rFonts w:ascii="Times New Roman" w:hAnsi="Times New Roman" w:cs="Times New Roman"/>
          <w:color w:val="000000"/>
        </w:rPr>
        <w:t>ing of</w:t>
      </w:r>
      <w:r w:rsidRPr="008A5D2D">
        <w:rPr>
          <w:rFonts w:ascii="Times New Roman" w:hAnsi="Times New Roman" w:cs="Times New Roman"/>
          <w:color w:val="000000"/>
        </w:rPr>
        <w:t xml:space="preserve"> wind velocity; temperature change (decrease); precipitation amount increas</w:t>
      </w:r>
      <w:r w:rsidR="004D3930">
        <w:rPr>
          <w:rFonts w:ascii="Times New Roman" w:hAnsi="Times New Roman" w:cs="Times New Roman"/>
          <w:color w:val="000000"/>
        </w:rPr>
        <w:t>ing</w:t>
      </w:r>
      <w:r w:rsidRPr="008A5D2D">
        <w:rPr>
          <w:rFonts w:ascii="Times New Roman" w:hAnsi="Times New Roman" w:cs="Times New Roman"/>
          <w:color w:val="000000"/>
        </w:rPr>
        <w:t xml:space="preserve"> follows geomagnetic activity. </w:t>
      </w:r>
      <w:r w:rsidR="004D3930">
        <w:rPr>
          <w:rFonts w:ascii="Times New Roman" w:hAnsi="Times New Roman" w:cs="Times New Roman"/>
          <w:color w:val="000000"/>
        </w:rPr>
        <w:t xml:space="preserve">The correlation </w:t>
      </w:r>
      <w:r w:rsidR="004D3930">
        <w:rPr>
          <w:rFonts w:ascii="Sylfaen" w:hAnsi="Sylfaen" w:cs="Times New Roman"/>
        </w:rPr>
        <w:t>between meteorological parameters and Geo-storm for Tbilisi is presented in Tab.1.</w:t>
      </w:r>
    </w:p>
    <w:p w:rsidR="00F93DA6" w:rsidRPr="00A73D5F" w:rsidRDefault="004D3930" w:rsidP="00F93DA6">
      <w:pPr>
        <w:spacing w:after="0" w:line="240" w:lineRule="auto"/>
        <w:jc w:val="both"/>
        <w:rPr>
          <w:rFonts w:ascii="Sylfaen" w:hAnsi="Sylfaen" w:cs="Times New Roman"/>
        </w:rPr>
      </w:pPr>
      <w:proofErr w:type="gramStart"/>
      <w:r>
        <w:rPr>
          <w:rFonts w:ascii="Sylfaen" w:hAnsi="Sylfaen" w:cs="Times New Roman"/>
        </w:rPr>
        <w:t>Table 1.</w:t>
      </w:r>
      <w:proofErr w:type="gramEnd"/>
      <w:r>
        <w:rPr>
          <w:rFonts w:ascii="Sylfaen" w:hAnsi="Sylfaen" w:cs="Times New Roman"/>
        </w:rPr>
        <w:t xml:space="preserve"> The correlation</w:t>
      </w:r>
      <w:r w:rsidR="00B179F5" w:rsidRPr="00B179F5">
        <w:rPr>
          <w:rFonts w:ascii="Sylfaen" w:hAnsi="Sylfaen" w:cs="Times New Roman"/>
        </w:rPr>
        <w:t xml:space="preserve"> </w:t>
      </w:r>
      <w:r w:rsidR="00B179F5">
        <w:rPr>
          <w:rFonts w:ascii="Sylfaen" w:hAnsi="Sylfaen" w:cs="Times New Roman"/>
        </w:rPr>
        <w:t>between meteorological parameters and Geo-storm for Tbilisi 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733"/>
        <w:gridCol w:w="2633"/>
        <w:gridCol w:w="1311"/>
        <w:gridCol w:w="1638"/>
      </w:tblGrid>
      <w:tr w:rsidR="00CC45BE" w:rsidRPr="00AF5790" w:rsidTr="00AF5790">
        <w:tc>
          <w:tcPr>
            <w:tcW w:w="0" w:type="auto"/>
          </w:tcPr>
          <w:p w:rsidR="00CC45BE" w:rsidRPr="00AF5790" w:rsidRDefault="00E603DD" w:rsidP="00CC45BE">
            <w:pPr>
              <w:rPr>
                <w:rFonts w:ascii="Times New Roman" w:hAnsi="Times New Roman" w:cs="Times New Roman"/>
                <w:sz w:val="20"/>
                <w:szCs w:val="20"/>
              </w:rPr>
            </w:pPr>
            <w:r w:rsidRPr="00AF5790">
              <w:rPr>
                <w:rFonts w:ascii="Times New Roman" w:hAnsi="Times New Roman" w:cs="Times New Roman"/>
                <w:sz w:val="20"/>
                <w:szCs w:val="20"/>
              </w:rPr>
              <w:t>Date</w:t>
            </w:r>
          </w:p>
          <w:p w:rsidR="00CC45BE" w:rsidRPr="00AF5790" w:rsidRDefault="00CC45BE" w:rsidP="00CC45BE">
            <w:pPr>
              <w:rPr>
                <w:rFonts w:ascii="Times New Roman" w:hAnsi="Times New Roman" w:cs="Times New Roman"/>
                <w:sz w:val="20"/>
                <w:szCs w:val="20"/>
              </w:rPr>
            </w:pPr>
          </w:p>
        </w:tc>
        <w:tc>
          <w:tcPr>
            <w:tcW w:w="0" w:type="auto"/>
          </w:tcPr>
          <w:p w:rsidR="00CC45BE" w:rsidRPr="00AF5790" w:rsidRDefault="00E603DD" w:rsidP="00CC45BE">
            <w:pPr>
              <w:rPr>
                <w:rFonts w:ascii="Times New Roman" w:hAnsi="Times New Roman" w:cs="Times New Roman"/>
                <w:sz w:val="20"/>
                <w:szCs w:val="20"/>
              </w:rPr>
            </w:pPr>
            <w:r w:rsidRPr="00AF5790">
              <w:rPr>
                <w:rFonts w:ascii="Times New Roman" w:hAnsi="Times New Roman" w:cs="Times New Roman"/>
                <w:sz w:val="20"/>
                <w:szCs w:val="20"/>
              </w:rPr>
              <w:t>Temp.</w:t>
            </w:r>
          </w:p>
          <w:p w:rsidR="00CC45BE" w:rsidRPr="00AF5790" w:rsidRDefault="00CC45BE" w:rsidP="00E603DD">
            <w:pPr>
              <w:rPr>
                <w:rFonts w:ascii="Times New Roman" w:hAnsi="Times New Roman" w:cs="Times New Roman"/>
                <w:sz w:val="20"/>
                <w:szCs w:val="20"/>
              </w:rPr>
            </w:pPr>
            <w:r w:rsidRPr="00AF5790">
              <w:rPr>
                <w:rFonts w:ascii="Times New Roman" w:hAnsi="Times New Roman" w:cs="Times New Roman"/>
                <w:sz w:val="20"/>
                <w:szCs w:val="20"/>
              </w:rPr>
              <w:t>(C)</w:t>
            </w:r>
          </w:p>
        </w:tc>
        <w:tc>
          <w:tcPr>
            <w:tcW w:w="0" w:type="auto"/>
          </w:tcPr>
          <w:p w:rsidR="00CC45BE" w:rsidRPr="00AF5790" w:rsidRDefault="00E603DD" w:rsidP="00CC45BE">
            <w:pPr>
              <w:rPr>
                <w:rFonts w:ascii="Times New Roman" w:hAnsi="Times New Roman" w:cs="Times New Roman"/>
                <w:sz w:val="20"/>
                <w:szCs w:val="20"/>
              </w:rPr>
            </w:pPr>
            <w:r w:rsidRPr="00AF5790">
              <w:rPr>
                <w:rFonts w:ascii="Times New Roman" w:hAnsi="Times New Roman" w:cs="Times New Roman"/>
                <w:sz w:val="20"/>
                <w:szCs w:val="20"/>
              </w:rPr>
              <w:t>Precipitation</w:t>
            </w:r>
          </w:p>
          <w:p w:rsidR="00CC45BE" w:rsidRPr="00AF5790" w:rsidRDefault="00CC45BE" w:rsidP="008A5D2D">
            <w:pPr>
              <w:rPr>
                <w:rFonts w:ascii="Times New Roman" w:hAnsi="Times New Roman" w:cs="Times New Roman"/>
                <w:sz w:val="20"/>
                <w:szCs w:val="20"/>
              </w:rPr>
            </w:pPr>
          </w:p>
        </w:tc>
        <w:tc>
          <w:tcPr>
            <w:tcW w:w="0" w:type="auto"/>
          </w:tcPr>
          <w:p w:rsidR="00CC45BE" w:rsidRPr="00AF5790" w:rsidRDefault="00E603DD" w:rsidP="00CC45BE">
            <w:pPr>
              <w:rPr>
                <w:rFonts w:ascii="Times New Roman" w:hAnsi="Times New Roman" w:cs="Times New Roman"/>
                <w:sz w:val="20"/>
                <w:szCs w:val="20"/>
              </w:rPr>
            </w:pPr>
            <w:r w:rsidRPr="00AF5790">
              <w:rPr>
                <w:rFonts w:ascii="Times New Roman" w:hAnsi="Times New Roman" w:cs="Times New Roman"/>
                <w:sz w:val="20"/>
                <w:szCs w:val="20"/>
              </w:rPr>
              <w:t>Wind (m/sec)</w:t>
            </w:r>
          </w:p>
          <w:p w:rsidR="00CC45BE" w:rsidRPr="00AF5790" w:rsidRDefault="00CC45BE" w:rsidP="00CC45BE">
            <w:pPr>
              <w:rPr>
                <w:rFonts w:ascii="Times New Roman" w:hAnsi="Times New Roman" w:cs="Times New Roman"/>
                <w:sz w:val="20"/>
                <w:szCs w:val="20"/>
              </w:rPr>
            </w:pPr>
          </w:p>
        </w:tc>
        <w:tc>
          <w:tcPr>
            <w:tcW w:w="0" w:type="auto"/>
          </w:tcPr>
          <w:p w:rsidR="00CC45BE" w:rsidRPr="00AF5790" w:rsidRDefault="00E603DD" w:rsidP="00CC45BE">
            <w:pPr>
              <w:rPr>
                <w:rFonts w:ascii="Times New Roman" w:hAnsi="Times New Roman" w:cs="Times New Roman"/>
                <w:sz w:val="20"/>
                <w:szCs w:val="20"/>
              </w:rPr>
            </w:pPr>
            <w:r w:rsidRPr="00AF5790">
              <w:rPr>
                <w:rFonts w:ascii="Times New Roman" w:hAnsi="Times New Roman" w:cs="Times New Roman"/>
                <w:sz w:val="20"/>
                <w:szCs w:val="20"/>
              </w:rPr>
              <w:t>Geo. magn.</w:t>
            </w:r>
            <w:r w:rsidR="008A5D2D" w:rsidRPr="00AF5790">
              <w:rPr>
                <w:rFonts w:ascii="Times New Roman" w:hAnsi="Times New Roman" w:cs="Times New Roman"/>
                <w:sz w:val="20"/>
                <w:szCs w:val="20"/>
              </w:rPr>
              <w:t xml:space="preserve"> </w:t>
            </w:r>
            <w:r w:rsidR="00CC45BE" w:rsidRPr="00AF5790">
              <w:rPr>
                <w:rFonts w:ascii="Times New Roman" w:hAnsi="Times New Roman" w:cs="Times New Roman"/>
                <w:sz w:val="20"/>
                <w:szCs w:val="20"/>
              </w:rPr>
              <w:t>index</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06.05.19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AF5790">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C9.9</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21.03.19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color w:val="222222"/>
                <w:sz w:val="20"/>
                <w:szCs w:val="20"/>
              </w:rPr>
              <w:t>C5.3</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shd w:val="clear" w:color="auto" w:fill="FFFFFF"/>
              </w:rPr>
              <w:t>Kp 6</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8A5D2D">
            <w:pPr>
              <w:rPr>
                <w:rFonts w:ascii="Times New Roman" w:hAnsi="Times New Roman" w:cs="Times New Roman"/>
                <w:sz w:val="20"/>
                <w:szCs w:val="20"/>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8A5D2D" w:rsidP="00CC45BE">
            <w:pPr>
              <w:rPr>
                <w:rFonts w:ascii="Times New Roman" w:hAnsi="Times New Roman" w:cs="Times New Roman"/>
                <w:sz w:val="20"/>
                <w:szCs w:val="20"/>
              </w:rPr>
            </w:pPr>
            <w:r w:rsidRPr="00AF5790">
              <w:rPr>
                <w:rFonts w:ascii="Times New Roman" w:hAnsi="Times New Roman" w:cs="Times New Roman"/>
                <w:sz w:val="20"/>
                <w:szCs w:val="20"/>
                <w:shd w:val="clear" w:color="auto" w:fill="FFFFFF"/>
              </w:rPr>
              <w:t>C4.8</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w:t>
            </w:r>
          </w:p>
        </w:tc>
        <w:tc>
          <w:tcPr>
            <w:tcW w:w="0" w:type="auto"/>
          </w:tcPr>
          <w:p w:rsidR="00CC45BE" w:rsidRPr="00AF5790" w:rsidRDefault="00CC45BE" w:rsidP="00CC45BE">
            <w:pPr>
              <w:rPr>
                <w:rFonts w:ascii="Times New Roman" w:hAnsi="Times New Roman" w:cs="Times New Roman"/>
                <w:sz w:val="20"/>
                <w:szCs w:val="20"/>
              </w:rPr>
            </w:pPr>
            <w:r w:rsidRPr="00AF5790">
              <w:rPr>
                <w:rStyle w:val="textexposedshow"/>
                <w:rFonts w:ascii="Times New Roman" w:hAnsi="Times New Roman" w:cs="Times New Roman"/>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08.03.19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shd w:val="clear" w:color="auto" w:fill="FFFFFF"/>
              </w:rPr>
              <w:t>C1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07.03.19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AF5790">
            <w:pPr>
              <w:rPr>
                <w:rFonts w:ascii="Times New Roman" w:hAnsi="Times New Roman" w:cs="Times New Roman"/>
                <w:sz w:val="20"/>
                <w:szCs w:val="20"/>
              </w:rPr>
            </w:pPr>
            <w:r w:rsidRPr="00AF5790">
              <w:rPr>
                <w:rFonts w:ascii="Times New Roman" w:hAnsi="Times New Roman" w:cs="Times New Roman"/>
                <w:color w:val="1C1E21"/>
                <w:sz w:val="20"/>
                <w:szCs w:val="20"/>
                <w:shd w:val="clear" w:color="auto" w:fill="FFFFFF"/>
              </w:rPr>
              <w:t xml:space="preserve">K4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09.03.19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AF5790">
            <w:pPr>
              <w:rPr>
                <w:rFonts w:ascii="Times New Roman" w:hAnsi="Times New Roman" w:cs="Times New Roman"/>
                <w:sz w:val="20"/>
                <w:szCs w:val="20"/>
              </w:rPr>
            </w:pPr>
            <w:r w:rsidRPr="00AF5790">
              <w:rPr>
                <w:rFonts w:ascii="Times New Roman" w:hAnsi="Times New Roman" w:cs="Times New Roman"/>
                <w:color w:val="1C1E21"/>
                <w:sz w:val="20"/>
                <w:szCs w:val="20"/>
                <w:shd w:val="clear" w:color="auto" w:fill="FFFFFF"/>
              </w:rPr>
              <w:t xml:space="preserve">K4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01.03.19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26.02.19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8A5D2D" w:rsidP="00CC45BE">
            <w:pPr>
              <w:rPr>
                <w:rFonts w:ascii="Times New Roman" w:hAnsi="Times New Roman" w:cs="Times New Roman"/>
                <w:sz w:val="20"/>
                <w:szCs w:val="20"/>
              </w:rPr>
            </w:pPr>
            <w:r w:rsidRPr="00AF5790">
              <w:rPr>
                <w:rFonts w:ascii="Times New Roman" w:hAnsi="Times New Roman" w:cs="Times New Roman"/>
                <w:sz w:val="20"/>
                <w:szCs w:val="20"/>
              </w:rPr>
              <w:t>MIST.</w:t>
            </w:r>
            <w:r w:rsidR="00AF5790" w:rsidRPr="00AF5790">
              <w:rPr>
                <w:rFonts w:ascii="Times New Roman" w:hAnsi="Times New Roman" w:cs="Times New Roman"/>
                <w:sz w:val="20"/>
                <w:szCs w:val="20"/>
              </w:rPr>
              <w:t xml:space="preserve"> </w:t>
            </w:r>
            <w:r w:rsidRPr="00AF5790">
              <w:rPr>
                <w:rFonts w:ascii="Times New Roman" w:hAnsi="Times New Roman" w:cs="Times New Roman"/>
                <w:sz w:val="20"/>
                <w:szCs w:val="20"/>
              </w:rPr>
              <w:t>Drizzle.</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09.02.19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 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31.01.19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G1 (Kp5)</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29.01.19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8A5D2D" w:rsidP="00CC45BE">
            <w:pPr>
              <w:rPr>
                <w:rFonts w:ascii="Times New Roman" w:hAnsi="Times New Roman" w:cs="Times New Roman"/>
                <w:sz w:val="20"/>
                <w:szCs w:val="20"/>
              </w:rPr>
            </w:pPr>
            <w:r w:rsidRPr="00AF5790">
              <w:rPr>
                <w:rFonts w:ascii="Times New Roman" w:hAnsi="Times New Roman" w:cs="Times New Roman"/>
                <w:sz w:val="20"/>
                <w:szCs w:val="20"/>
              </w:rPr>
              <w:t>Mist. Fog,</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rPr>
              <w:t>C1.9</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27.01.19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AF5790">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C5</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05.01.19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r w:rsidR="008A5D2D" w:rsidRPr="00AF5790">
              <w:rPr>
                <w:rFonts w:ascii="Times New Roman" w:hAnsi="Times New Roman" w:cs="Times New Roman"/>
                <w:sz w:val="20"/>
                <w:szCs w:val="20"/>
              </w:rPr>
              <w:t xml:space="preserve"> Fog, 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17.12.18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Drizzle,</w:t>
            </w:r>
            <w:r w:rsidR="008A5D2D" w:rsidRPr="00AF5790">
              <w:rPr>
                <w:rFonts w:ascii="Times New Roman" w:hAnsi="Times New Roman" w:cs="Times New Roman"/>
                <w:sz w:val="20"/>
                <w:szCs w:val="20"/>
              </w:rPr>
              <w:t xml:space="preserve"> </w:t>
            </w: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eastAsia="Times New Roman" w:hAnsi="Times New Roman" w:cs="Times New Roman"/>
                <w:sz w:val="20"/>
                <w:szCs w:val="20"/>
                <w:lang w:eastAsia="ru-RU"/>
              </w:rPr>
              <w:t xml:space="preserve">G1-G2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16.12.18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8A5D2D" w:rsidP="00CC45BE">
            <w:pPr>
              <w:rPr>
                <w:rFonts w:ascii="Times New Roman" w:hAnsi="Times New Roman" w:cs="Times New Roman"/>
                <w:sz w:val="20"/>
                <w:szCs w:val="20"/>
              </w:rPr>
            </w:pPr>
            <w:r w:rsidRPr="00AF5790">
              <w:rPr>
                <w:rFonts w:ascii="Times New Roman" w:hAnsi="Times New Roman" w:cs="Times New Roman"/>
                <w:sz w:val="20"/>
                <w:szCs w:val="20"/>
              </w:rPr>
              <w:t>Rain showers, slight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eastAsia="Times New Roman" w:hAnsi="Times New Roman" w:cs="Times New Roman"/>
                <w:sz w:val="20"/>
                <w:szCs w:val="20"/>
                <w:lang w:eastAsia="ru-RU"/>
              </w:rPr>
              <w:t xml:space="preserve">G1-G2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13.12.18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w:t>
            </w:r>
            <w:r w:rsidR="008A5D2D" w:rsidRPr="00AF5790">
              <w:rPr>
                <w:rFonts w:ascii="Times New Roman" w:hAnsi="Times New Roman" w:cs="Times New Roman"/>
                <w:sz w:val="20"/>
                <w:szCs w:val="20"/>
              </w:rPr>
              <w:t xml:space="preserve"> </w:t>
            </w:r>
            <w:r w:rsidRPr="00AF5790">
              <w:rPr>
                <w:rFonts w:ascii="Times New Roman" w:hAnsi="Times New Roman" w:cs="Times New Roman"/>
                <w:sz w:val="20"/>
                <w:szCs w:val="20"/>
              </w:rPr>
              <w:t>slight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eastAsia="Times New Roman" w:hAnsi="Times New Roman" w:cs="Times New Roman"/>
                <w:sz w:val="20"/>
                <w:szCs w:val="20"/>
                <w:lang w:eastAsia="ru-RU"/>
              </w:rPr>
              <w:t xml:space="preserve">G1-G2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09.11.18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AF5790" w:rsidP="00CC45BE">
            <w:pPr>
              <w:rPr>
                <w:rFonts w:ascii="Times New Roman" w:hAnsi="Times New Roman" w:cs="Times New Roman"/>
                <w:sz w:val="20"/>
                <w:szCs w:val="20"/>
              </w:rPr>
            </w:pPr>
            <w:r w:rsidRPr="00AF5790">
              <w:rPr>
                <w:rFonts w:ascii="Times New Roman" w:hAnsi="Times New Roman" w:cs="Times New Roman"/>
                <w:sz w:val="20"/>
                <w:szCs w:val="20"/>
              </w:rPr>
              <w:t xml:space="preserve">Rain. </w:t>
            </w:r>
            <w:r w:rsidR="008A5D2D"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11.11.18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05.11.18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8A5D2D"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03.11.18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AF5790" w:rsidP="00CC45BE">
            <w:pPr>
              <w:rPr>
                <w:rFonts w:ascii="Times New Roman" w:hAnsi="Times New Roman" w:cs="Times New Roman"/>
                <w:sz w:val="20"/>
                <w:szCs w:val="20"/>
              </w:rPr>
            </w:pPr>
            <w:r w:rsidRPr="00AF5790">
              <w:rPr>
                <w:rFonts w:ascii="Times New Roman" w:hAnsi="Times New Roman" w:cs="Times New Roman"/>
                <w:sz w:val="20"/>
                <w:szCs w:val="20"/>
              </w:rPr>
              <w:t xml:space="preserve">Rain. </w:t>
            </w:r>
            <w:r w:rsidR="00CC45BE"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30.10.18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8A5D2D">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25-26.10.18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8A5D2D">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8A5D2D"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07.10.18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13.09.18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14.09.18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w:t>
            </w:r>
          </w:p>
        </w:tc>
        <w:tc>
          <w:tcPr>
            <w:tcW w:w="0" w:type="auto"/>
          </w:tcPr>
          <w:p w:rsidR="00CC45BE" w:rsidRPr="00AF5790" w:rsidRDefault="008A5D2D" w:rsidP="008A5D2D">
            <w:pPr>
              <w:rPr>
                <w:rFonts w:ascii="Times New Roman" w:hAnsi="Times New Roman" w:cs="Times New Roman"/>
                <w:sz w:val="20"/>
                <w:szCs w:val="20"/>
              </w:rPr>
            </w:pPr>
            <w:r w:rsidRPr="00AF5790">
              <w:rPr>
                <w:rFonts w:ascii="Times New Roman" w:hAnsi="Times New Roman" w:cs="Times New Roman"/>
                <w:sz w:val="20"/>
                <w:szCs w:val="20"/>
              </w:rPr>
              <w:t xml:space="preserve"> Thunderstorm. </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11.09.18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w:t>
            </w:r>
          </w:p>
        </w:tc>
        <w:tc>
          <w:tcPr>
            <w:tcW w:w="0" w:type="auto"/>
          </w:tcPr>
          <w:p w:rsidR="00CC45BE" w:rsidRPr="00AF5790" w:rsidRDefault="00CC45BE" w:rsidP="008A5D2D">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w:t>
            </w:r>
          </w:p>
        </w:tc>
        <w:tc>
          <w:tcPr>
            <w:tcW w:w="0" w:type="auto"/>
          </w:tcPr>
          <w:p w:rsidR="00CC45BE" w:rsidRPr="00AF5790" w:rsidRDefault="00CC45BE" w:rsidP="008A5D2D">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 xml:space="preserve">G2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w:t>
            </w:r>
          </w:p>
        </w:tc>
        <w:tc>
          <w:tcPr>
            <w:tcW w:w="0" w:type="auto"/>
          </w:tcPr>
          <w:p w:rsidR="00CC45BE" w:rsidRPr="00AF5790" w:rsidRDefault="00CC45BE" w:rsidP="00AF5790">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27.08.18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 Rain.</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rPr>
              <w:t>G3</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G3</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w:t>
            </w:r>
          </w:p>
        </w:tc>
        <w:tc>
          <w:tcPr>
            <w:tcW w:w="0" w:type="auto"/>
          </w:tcPr>
          <w:p w:rsidR="00CC45BE" w:rsidRPr="00AF5790" w:rsidRDefault="00CC45BE" w:rsidP="008A5D2D">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G3</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w:t>
            </w:r>
          </w:p>
        </w:tc>
        <w:tc>
          <w:tcPr>
            <w:tcW w:w="0" w:type="auto"/>
          </w:tcPr>
          <w:p w:rsidR="00CC45BE" w:rsidRPr="00AF5790" w:rsidRDefault="008A5D2D" w:rsidP="008A5D2D">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r w:rsidR="00CC45BE" w:rsidRPr="00AF5790">
              <w:rPr>
                <w:rFonts w:ascii="Times New Roman" w:hAnsi="Times New Roman" w:cs="Times New Roman"/>
                <w:sz w:val="20"/>
                <w:szCs w:val="20"/>
              </w:rPr>
              <w:t>. 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17.08.18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w:t>
            </w:r>
          </w:p>
        </w:tc>
        <w:tc>
          <w:tcPr>
            <w:tcW w:w="0" w:type="auto"/>
          </w:tcPr>
          <w:p w:rsidR="00CC45BE" w:rsidRPr="00AF5790" w:rsidRDefault="00CC45BE" w:rsidP="001F0DF3">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eastAsia="Calibri"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23-24.07.18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w:t>
            </w:r>
          </w:p>
        </w:tc>
        <w:tc>
          <w:tcPr>
            <w:tcW w:w="0" w:type="auto"/>
          </w:tcPr>
          <w:p w:rsidR="00CC45BE" w:rsidRPr="00AF5790" w:rsidRDefault="00CC45BE" w:rsidP="001F0DF3">
            <w:pPr>
              <w:rPr>
                <w:rFonts w:ascii="Times New Roman" w:hAnsi="Times New Roman" w:cs="Times New Roman"/>
                <w:sz w:val="20"/>
                <w:szCs w:val="20"/>
              </w:rPr>
            </w:pPr>
            <w:r w:rsidRPr="00AF5790">
              <w:rPr>
                <w:rFonts w:ascii="Times New Roman" w:hAnsi="Times New Roman" w:cs="Times New Roman"/>
                <w:sz w:val="20"/>
                <w:szCs w:val="20"/>
              </w:rPr>
              <w:t>Rain</w:t>
            </w:r>
            <w:r w:rsidR="00AF5790">
              <w:rPr>
                <w:rFonts w:ascii="Times New Roman" w:hAnsi="Times New Roman" w:cs="Times New Roman"/>
                <w:sz w:val="20"/>
                <w:szCs w:val="20"/>
              </w:rPr>
              <w:t>,</w:t>
            </w:r>
            <w:r w:rsidRPr="00AF5790">
              <w:rPr>
                <w:rFonts w:ascii="Times New Roman" w:hAnsi="Times New Roman" w:cs="Times New Roman"/>
                <w:sz w:val="20"/>
                <w:szCs w:val="20"/>
              </w:rPr>
              <w:t xml:space="preserve"> showers</w:t>
            </w:r>
            <w:r w:rsidR="001F0DF3" w:rsidRPr="00AF5790">
              <w:rPr>
                <w:rFonts w:ascii="Times New Roman" w:hAnsi="Times New Roman" w:cs="Times New Roman"/>
                <w:sz w:val="20"/>
                <w:szCs w:val="20"/>
              </w:rPr>
              <w:t xml:space="preserve"> </w:t>
            </w: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06.07.18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+25</w:t>
            </w:r>
          </w:p>
        </w:tc>
        <w:tc>
          <w:tcPr>
            <w:tcW w:w="0" w:type="auto"/>
          </w:tcPr>
          <w:p w:rsidR="00CC45BE" w:rsidRPr="00AF5790" w:rsidRDefault="00CC45BE" w:rsidP="001F0DF3">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07.07.18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09.07.18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27.06.18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28.06.18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M</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 moderate.</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 moderate.</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17,18,19,20.06.18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 ,Thunderstorm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01.06.18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02.06.18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 ,Thunderstorm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 xml:space="preserve">G2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17.05.18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+21</w:t>
            </w:r>
          </w:p>
        </w:tc>
        <w:tc>
          <w:tcPr>
            <w:tcW w:w="0" w:type="auto"/>
          </w:tcPr>
          <w:p w:rsidR="00CC45BE" w:rsidRPr="00AF5790" w:rsidRDefault="001F0DF3" w:rsidP="00CC45BE">
            <w:pPr>
              <w:rPr>
                <w:rFonts w:ascii="Times New Roman" w:hAnsi="Times New Roman" w:cs="Times New Roman"/>
                <w:sz w:val="20"/>
                <w:szCs w:val="20"/>
              </w:rPr>
            </w:pPr>
            <w:r w:rsidRPr="00AF5790">
              <w:rPr>
                <w:rFonts w:ascii="Times New Roman" w:hAnsi="Times New Roman" w:cs="Times New Roman"/>
                <w:sz w:val="20"/>
                <w:szCs w:val="20"/>
              </w:rPr>
              <w:t xml:space="preserve"> 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B179F5">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19.05.18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+21</w:t>
            </w:r>
          </w:p>
        </w:tc>
        <w:tc>
          <w:tcPr>
            <w:tcW w:w="0" w:type="auto"/>
          </w:tcPr>
          <w:p w:rsidR="00CC45BE" w:rsidRPr="00AF5790" w:rsidRDefault="00CC45BE" w:rsidP="001F0DF3">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14.05.18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rPr>
          <w:trHeight w:val="333"/>
        </w:trPr>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06.05.18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w:t>
            </w:r>
          </w:p>
        </w:tc>
        <w:tc>
          <w:tcPr>
            <w:tcW w:w="0" w:type="auto"/>
          </w:tcPr>
          <w:p w:rsidR="00CC45BE" w:rsidRPr="00AF5790" w:rsidRDefault="001F0DF3" w:rsidP="00CC45BE">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07.05.18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1F0DF3" w:rsidP="00CC45BE">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21.04.18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rPr>
          <w:trHeight w:val="189"/>
        </w:trPr>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16</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14-15-16.04.18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12-13.04.18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Thunderstorm</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09.04.18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08.04.18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23.03.18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1F0DF3" w:rsidP="00CC45BE">
            <w:pPr>
              <w:rPr>
                <w:rFonts w:ascii="Times New Roman" w:hAnsi="Times New Roman" w:cs="Times New Roman"/>
                <w:sz w:val="20"/>
                <w:szCs w:val="20"/>
              </w:rPr>
            </w:pPr>
            <w:r w:rsidRPr="00AF5790">
              <w:rPr>
                <w:rFonts w:ascii="Times New Roman" w:hAnsi="Times New Roman" w:cs="Times New Roman"/>
                <w:sz w:val="20"/>
                <w:szCs w:val="20"/>
              </w:rPr>
              <w:t>Rain. Fog</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9</w:t>
            </w:r>
          </w:p>
        </w:tc>
        <w:tc>
          <w:tcPr>
            <w:tcW w:w="0" w:type="auto"/>
          </w:tcPr>
          <w:p w:rsidR="00CC45BE" w:rsidRPr="00AF5790" w:rsidRDefault="00CC45BE" w:rsidP="00CC45BE">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17-18.03.18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11</w:t>
            </w:r>
          </w:p>
        </w:tc>
        <w:tc>
          <w:tcPr>
            <w:tcW w:w="0" w:type="auto"/>
          </w:tcPr>
          <w:p w:rsidR="00CC45BE" w:rsidRPr="00AF5790" w:rsidRDefault="001F0DF3"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r w:rsidR="00CC45BE" w:rsidRPr="00AF5790">
              <w:rPr>
                <w:rFonts w:ascii="Times New Roman" w:hAnsi="Times New Roman" w:cs="Times New Roman"/>
                <w:color w:val="1C1E21"/>
                <w:sz w:val="20"/>
                <w:szCs w:val="20"/>
                <w:shd w:val="clear" w:color="auto" w:fill="FFFFFF"/>
              </w:rPr>
              <w:t xml:space="preserve"> G2</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13.03.18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08-09-10.03.18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w:t>
            </w:r>
            <w:r w:rsidR="001F0DF3" w:rsidRPr="00AF5790">
              <w:rPr>
                <w:rFonts w:ascii="Times New Roman" w:hAnsi="Times New Roman" w:cs="Times New Roman"/>
                <w:sz w:val="20"/>
                <w:szCs w:val="20"/>
              </w:rPr>
              <w:t xml:space="preserve">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24</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03.03.18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27.02.18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26.02.18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 xml:space="preserve">Rain </w:t>
            </w:r>
            <w:proofErr w:type="spellStart"/>
            <w:r w:rsidRPr="00AF5790">
              <w:rPr>
                <w:rFonts w:ascii="Times New Roman" w:hAnsi="Times New Roman" w:cs="Times New Roman"/>
                <w:sz w:val="20"/>
                <w:szCs w:val="20"/>
              </w:rPr>
              <w:t>shower</w:t>
            </w:r>
            <w:proofErr w:type="gramStart"/>
            <w:r w:rsidRPr="00AF5790">
              <w:rPr>
                <w:rFonts w:ascii="Times New Roman" w:hAnsi="Times New Roman" w:cs="Times New Roman"/>
                <w:sz w:val="20"/>
                <w:szCs w:val="20"/>
              </w:rPr>
              <w:t>,slight</w:t>
            </w:r>
            <w:proofErr w:type="spellEnd"/>
            <w:proofErr w:type="gramEnd"/>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 xml:space="preserve">Mist, fog, </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3F5EE1">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18.02.18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8</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G1 </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C1.5</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10.02.18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 fog</w:t>
            </w:r>
            <w:r w:rsidR="001F0DF3" w:rsidRPr="00AF5790">
              <w:rPr>
                <w:rFonts w:ascii="Times New Roman" w:hAnsi="Times New Roman" w:cs="Times New Roman"/>
                <w:sz w:val="20"/>
                <w:szCs w:val="20"/>
              </w:rPr>
              <w:t>. Rain showers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C4</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08.02.18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Mist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C8</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04.02.18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 xml:space="preserve"> B,  C</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30.01.18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12</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28.01.18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snow slight.fog.</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22.01.18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6</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B9</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20.01.18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+7</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17</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19.01.18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+5</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Mist, snowflakes.</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15</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r w:rsidR="00CC45BE" w:rsidRPr="00AF5790" w:rsidTr="00AF5790">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14.01.18</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+2</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Rain and snow</w:t>
            </w:r>
          </w:p>
        </w:tc>
        <w:tc>
          <w:tcPr>
            <w:tcW w:w="0" w:type="auto"/>
          </w:tcPr>
          <w:p w:rsidR="00CC45BE" w:rsidRPr="00AF5790" w:rsidRDefault="00CC45BE" w:rsidP="00CC45BE">
            <w:pPr>
              <w:rPr>
                <w:rFonts w:ascii="Times New Roman" w:hAnsi="Times New Roman" w:cs="Times New Roman"/>
                <w:sz w:val="20"/>
                <w:szCs w:val="20"/>
              </w:rPr>
            </w:pPr>
            <w:r w:rsidRPr="00AF5790">
              <w:rPr>
                <w:rFonts w:ascii="Times New Roman" w:hAnsi="Times New Roman" w:cs="Times New Roman"/>
                <w:sz w:val="20"/>
                <w:szCs w:val="20"/>
              </w:rPr>
              <w:t>4</w:t>
            </w:r>
          </w:p>
        </w:tc>
        <w:tc>
          <w:tcPr>
            <w:tcW w:w="0" w:type="auto"/>
          </w:tcPr>
          <w:p w:rsidR="00CC45BE" w:rsidRPr="00AF5790" w:rsidRDefault="00CC45BE" w:rsidP="001F0DF3">
            <w:pPr>
              <w:rPr>
                <w:rFonts w:ascii="Times New Roman" w:hAnsi="Times New Roman" w:cs="Times New Roman"/>
                <w:color w:val="1C1E21"/>
                <w:sz w:val="20"/>
                <w:szCs w:val="20"/>
                <w:shd w:val="clear" w:color="auto" w:fill="FFFFFF"/>
              </w:rPr>
            </w:pPr>
            <w:r w:rsidRPr="00AF5790">
              <w:rPr>
                <w:rFonts w:ascii="Times New Roman" w:hAnsi="Times New Roman" w:cs="Times New Roman"/>
                <w:color w:val="1C1E21"/>
                <w:sz w:val="20"/>
                <w:szCs w:val="20"/>
                <w:shd w:val="clear" w:color="auto" w:fill="FFFFFF"/>
              </w:rPr>
              <w:t>G1</w:t>
            </w:r>
          </w:p>
        </w:tc>
      </w:tr>
    </w:tbl>
    <w:p w:rsidR="00F93DA6" w:rsidRDefault="00F93DA6" w:rsidP="00F93DA6">
      <w:pPr>
        <w:autoSpaceDE w:val="0"/>
        <w:autoSpaceDN w:val="0"/>
        <w:adjustRightInd w:val="0"/>
        <w:spacing w:after="0" w:line="240" w:lineRule="auto"/>
        <w:ind w:firstLine="720"/>
        <w:jc w:val="both"/>
        <w:rPr>
          <w:rFonts w:ascii="Times New Roman" w:hAnsi="Times New Roman" w:cs="Times New Roman"/>
          <w:sz w:val="20"/>
          <w:szCs w:val="20"/>
        </w:rPr>
      </w:pPr>
    </w:p>
    <w:p w:rsidR="00CC0B75" w:rsidRPr="001F0DF3" w:rsidRDefault="00CC0B75" w:rsidP="00CC0B75">
      <w:pPr>
        <w:autoSpaceDE w:val="0"/>
        <w:autoSpaceDN w:val="0"/>
        <w:adjustRightInd w:val="0"/>
        <w:spacing w:after="0" w:line="240" w:lineRule="auto"/>
        <w:ind w:firstLine="720"/>
        <w:jc w:val="both"/>
        <w:rPr>
          <w:rFonts w:ascii="Times New Roman" w:hAnsi="Times New Roman" w:cs="Times New Roman"/>
          <w:b/>
        </w:rPr>
      </w:pPr>
      <w:r w:rsidRPr="001F0DF3">
        <w:rPr>
          <w:rFonts w:ascii="Times New Roman" w:hAnsi="Times New Roman" w:cs="Times New Roman"/>
          <w:b/>
        </w:rPr>
        <w:t>Conclusion</w:t>
      </w:r>
    </w:p>
    <w:p w:rsidR="00CC0B75" w:rsidRPr="00CC0B75" w:rsidRDefault="00CC0B75" w:rsidP="00CC0B75">
      <w:pPr>
        <w:spacing w:after="0" w:line="240" w:lineRule="auto"/>
        <w:ind w:firstLine="720"/>
        <w:jc w:val="both"/>
        <w:rPr>
          <w:rFonts w:ascii="Times New Roman" w:hAnsi="Times New Roman" w:cs="Times New Roman"/>
          <w:color w:val="000000"/>
        </w:rPr>
      </w:pPr>
      <w:r w:rsidRPr="00CC0B75">
        <w:rPr>
          <w:rFonts w:ascii="Times New Roman" w:hAnsi="Times New Roman" w:cs="Times New Roman"/>
          <w:color w:val="000000"/>
        </w:rPr>
        <w:t xml:space="preserve">In addition from analyzing of historical records of meteorological observations and geomagnetic activity this correlation became more obvious. Many dangerous hydrometeorological event (flood, landslide) occurred over Georgian territory has driven by this activity, as the result of intensification of precipitation amount. Even hail processes intensification are the result of increasing atmosphere electricity and thunderstorm activity, that are produced by high energy charged particles intrusion into upper atmosphere.  </w:t>
      </w:r>
    </w:p>
    <w:p w:rsidR="00CC0B75" w:rsidRPr="00CC0B75" w:rsidRDefault="00CC0B75" w:rsidP="00CC0B75">
      <w:pPr>
        <w:spacing w:after="0" w:line="240" w:lineRule="auto"/>
        <w:jc w:val="both"/>
        <w:rPr>
          <w:rFonts w:ascii="Times New Roman" w:hAnsi="Times New Roman" w:cs="Times New Roman"/>
          <w:color w:val="000000"/>
        </w:rPr>
      </w:pPr>
      <w:r w:rsidRPr="00CC0B75">
        <w:rPr>
          <w:rFonts w:ascii="Times New Roman" w:hAnsi="Times New Roman" w:cs="Times New Roman"/>
          <w:color w:val="000000"/>
        </w:rPr>
        <w:t>It is not fully clear the physical mechanism of this correlation and the issue needs further investigation applying quantum filed theory that is more suitable for description of photon-photon or photon-charged particle interaction [1</w:t>
      </w:r>
      <w:r w:rsidR="004D3930">
        <w:rPr>
          <w:rFonts w:ascii="Times New Roman" w:hAnsi="Times New Roman" w:cs="Times New Roman"/>
          <w:color w:val="000000"/>
        </w:rPr>
        <w:t>0</w:t>
      </w:r>
      <w:r w:rsidRPr="00CC0B75">
        <w:rPr>
          <w:rFonts w:ascii="Times New Roman" w:hAnsi="Times New Roman" w:cs="Times New Roman"/>
          <w:color w:val="000000"/>
        </w:rPr>
        <w:t xml:space="preserve">]. But it may be assumed that for weather forecasting the only existed numerical weather models aren’t sufficient and they have to be enhanced by electromagnetic models to make forecasting more precise. </w:t>
      </w:r>
    </w:p>
    <w:p w:rsidR="00CC0B75" w:rsidRPr="00CC0B75" w:rsidRDefault="00CC0B75" w:rsidP="00CC0B75">
      <w:pPr>
        <w:autoSpaceDE w:val="0"/>
        <w:autoSpaceDN w:val="0"/>
        <w:adjustRightInd w:val="0"/>
        <w:spacing w:after="0" w:line="240" w:lineRule="auto"/>
        <w:ind w:firstLine="720"/>
        <w:jc w:val="both"/>
        <w:rPr>
          <w:rFonts w:ascii="Times New Roman" w:hAnsi="Times New Roman" w:cs="Times New Roman"/>
        </w:rPr>
      </w:pPr>
    </w:p>
    <w:p w:rsidR="00CC0B75" w:rsidRPr="003F5EE1" w:rsidRDefault="00CC0B75" w:rsidP="00CC0B75">
      <w:pPr>
        <w:autoSpaceDE w:val="0"/>
        <w:autoSpaceDN w:val="0"/>
        <w:adjustRightInd w:val="0"/>
        <w:spacing w:after="0" w:line="240" w:lineRule="auto"/>
        <w:ind w:firstLine="720"/>
        <w:jc w:val="both"/>
        <w:rPr>
          <w:rFonts w:ascii="Times New Roman" w:hAnsi="Times New Roman" w:cs="Times New Roman"/>
          <w:b/>
        </w:rPr>
      </w:pPr>
      <w:r w:rsidRPr="003F5EE1">
        <w:rPr>
          <w:rFonts w:ascii="Times New Roman" w:hAnsi="Times New Roman" w:cs="Times New Roman"/>
          <w:b/>
        </w:rPr>
        <w:t>References</w:t>
      </w:r>
    </w:p>
    <w:p w:rsidR="00AF5790" w:rsidRDefault="00AF5790" w:rsidP="00CC0B75">
      <w:pPr>
        <w:autoSpaceDE w:val="0"/>
        <w:autoSpaceDN w:val="0"/>
        <w:adjustRightInd w:val="0"/>
        <w:spacing w:after="0" w:line="240" w:lineRule="auto"/>
        <w:ind w:firstLine="720"/>
        <w:jc w:val="both"/>
        <w:rPr>
          <w:rFonts w:ascii="Times New Roman" w:hAnsi="Times New Roman" w:cs="Times New Roman"/>
        </w:rPr>
      </w:pPr>
    </w:p>
    <w:p w:rsidR="00AF5790" w:rsidRPr="004D3930" w:rsidRDefault="003F5EE1" w:rsidP="004D3930">
      <w:pPr>
        <w:pStyle w:val="Default"/>
        <w:rPr>
          <w:color w:val="auto"/>
          <w:sz w:val="22"/>
          <w:szCs w:val="22"/>
        </w:rPr>
      </w:pPr>
      <w:r w:rsidRPr="004D3930">
        <w:rPr>
          <w:bCs/>
          <w:color w:val="auto"/>
          <w:sz w:val="22"/>
          <w:szCs w:val="22"/>
        </w:rPr>
        <w:t xml:space="preserve">1. </w:t>
      </w:r>
      <w:r w:rsidR="00AF5790" w:rsidRPr="004D3930">
        <w:rPr>
          <w:bCs/>
          <w:color w:val="auto"/>
          <w:sz w:val="22"/>
          <w:szCs w:val="22"/>
        </w:rPr>
        <w:t xml:space="preserve">THE CONNECTION OF GEOMAGNETIC ACTIVITY AND WEATHER </w:t>
      </w:r>
      <w:r w:rsidR="00AF5790" w:rsidRPr="004D3930">
        <w:rPr>
          <w:bCs/>
          <w:sz w:val="22"/>
          <w:szCs w:val="22"/>
        </w:rPr>
        <w:t xml:space="preserve">FORMATION IN GEORGIAN REGION </w:t>
      </w:r>
      <w:r w:rsidR="00AF5790" w:rsidRPr="004D3930">
        <w:rPr>
          <w:bCs/>
          <w:color w:val="auto"/>
          <w:sz w:val="22"/>
          <w:szCs w:val="22"/>
        </w:rPr>
        <w:t xml:space="preserve">Tatishvili M., </w:t>
      </w:r>
      <w:proofErr w:type="spellStart"/>
      <w:r w:rsidR="00AF5790" w:rsidRPr="004D3930">
        <w:rPr>
          <w:bCs/>
          <w:color w:val="auto"/>
          <w:sz w:val="22"/>
          <w:szCs w:val="22"/>
        </w:rPr>
        <w:t>Khvedelidze</w:t>
      </w:r>
      <w:proofErr w:type="spellEnd"/>
      <w:r w:rsidR="00AF5790" w:rsidRPr="004D3930">
        <w:rPr>
          <w:bCs/>
          <w:color w:val="auto"/>
          <w:sz w:val="22"/>
          <w:szCs w:val="22"/>
        </w:rPr>
        <w:t xml:space="preserve"> Z., </w:t>
      </w:r>
      <w:proofErr w:type="spellStart"/>
      <w:r w:rsidR="00AF5790" w:rsidRPr="004D3930">
        <w:rPr>
          <w:bCs/>
          <w:color w:val="auto"/>
          <w:sz w:val="22"/>
          <w:szCs w:val="22"/>
        </w:rPr>
        <w:t>Mkurnalidze</w:t>
      </w:r>
      <w:proofErr w:type="spellEnd"/>
      <w:r w:rsidR="00AF5790" w:rsidRPr="004D3930">
        <w:rPr>
          <w:bCs/>
          <w:color w:val="auto"/>
          <w:sz w:val="22"/>
          <w:szCs w:val="22"/>
        </w:rPr>
        <w:t xml:space="preserve"> I., Samkharadze I., </w:t>
      </w:r>
      <w:proofErr w:type="spellStart"/>
      <w:r w:rsidR="00AF5790" w:rsidRPr="004D3930">
        <w:rPr>
          <w:bCs/>
          <w:sz w:val="22"/>
          <w:szCs w:val="22"/>
        </w:rPr>
        <w:t>Kokosadze</w:t>
      </w:r>
      <w:proofErr w:type="spellEnd"/>
      <w:r w:rsidR="00AF5790" w:rsidRPr="004D3930">
        <w:rPr>
          <w:bCs/>
          <w:sz w:val="22"/>
          <w:szCs w:val="22"/>
        </w:rPr>
        <w:t xml:space="preserve"> </w:t>
      </w:r>
      <w:proofErr w:type="spellStart"/>
      <w:r w:rsidR="00AF5790" w:rsidRPr="004D3930">
        <w:rPr>
          <w:bCs/>
          <w:sz w:val="22"/>
          <w:szCs w:val="22"/>
        </w:rPr>
        <w:t>Kh</w:t>
      </w:r>
      <w:proofErr w:type="spellEnd"/>
      <w:r w:rsidR="00AF5790" w:rsidRPr="004D3930">
        <w:rPr>
          <w:color w:val="auto"/>
          <w:sz w:val="22"/>
          <w:szCs w:val="22"/>
        </w:rPr>
        <w:t xml:space="preserve"> </w:t>
      </w:r>
      <w:r w:rsidR="00AF5790" w:rsidRPr="004D3930">
        <w:rPr>
          <w:bCs/>
          <w:color w:val="auto"/>
          <w:sz w:val="22"/>
          <w:szCs w:val="22"/>
        </w:rPr>
        <w:t xml:space="preserve">International Scientific Conference „Modern Problems of Ecology“ </w:t>
      </w:r>
      <w:r w:rsidRPr="004D3930">
        <w:rPr>
          <w:bCs/>
          <w:color w:val="auto"/>
          <w:sz w:val="22"/>
          <w:szCs w:val="22"/>
        </w:rPr>
        <w:t>.</w:t>
      </w:r>
      <w:r w:rsidR="00AF5790" w:rsidRPr="004D3930">
        <w:rPr>
          <w:bCs/>
          <w:sz w:val="22"/>
          <w:szCs w:val="22"/>
        </w:rPr>
        <w:t>Proceedings, ISSN 1512-1976, v. 6, Kutaisi, Georgia. 2018</w:t>
      </w:r>
    </w:p>
    <w:p w:rsidR="00AF5790" w:rsidRPr="004D3930" w:rsidRDefault="003F5EE1" w:rsidP="004D3930">
      <w:pPr>
        <w:spacing w:after="0" w:line="240" w:lineRule="auto"/>
        <w:rPr>
          <w:rFonts w:ascii="Times New Roman" w:eastAsia="Times New Roman" w:hAnsi="Times New Roman" w:cs="Times New Roman"/>
        </w:rPr>
      </w:pPr>
      <w:r w:rsidRPr="004D3930">
        <w:rPr>
          <w:rFonts w:ascii="Times New Roman" w:hAnsi="Times New Roman" w:cs="Times New Roman"/>
        </w:rPr>
        <w:t xml:space="preserve">2. </w:t>
      </w:r>
      <w:r w:rsidR="00AF5790" w:rsidRPr="004D3930">
        <w:rPr>
          <w:rFonts w:ascii="Times New Roman" w:hAnsi="Times New Roman" w:cs="Times New Roman"/>
        </w:rPr>
        <w:t xml:space="preserve">Impact of solar coronal mass ejections (CME) on formation of Earth climate and weather pattern. </w:t>
      </w:r>
      <w:r w:rsidR="00AF5790" w:rsidRPr="004D3930">
        <w:rPr>
          <w:rFonts w:ascii="Times New Roman" w:hAnsi="Times New Roman" w:cs="Times New Roman"/>
          <w:shd w:val="clear" w:color="auto" w:fill="FFFFFF"/>
        </w:rPr>
        <w:t xml:space="preserve">Marika Tatishvil, </w:t>
      </w:r>
      <w:proofErr w:type="spellStart"/>
      <w:r w:rsidR="00AF5790" w:rsidRPr="004D3930">
        <w:rPr>
          <w:rFonts w:ascii="Times New Roman" w:hAnsi="Times New Roman" w:cs="Times New Roman"/>
          <w:shd w:val="clear" w:color="auto" w:fill="FFFFFF"/>
        </w:rPr>
        <w:t>Irine</w:t>
      </w:r>
      <w:proofErr w:type="spellEnd"/>
      <w:r w:rsidR="00AF5790" w:rsidRPr="004D3930">
        <w:rPr>
          <w:rFonts w:ascii="Times New Roman" w:hAnsi="Times New Roman" w:cs="Times New Roman"/>
          <w:shd w:val="clear" w:color="auto" w:fill="FFFFFF"/>
        </w:rPr>
        <w:t xml:space="preserve"> </w:t>
      </w:r>
      <w:proofErr w:type="spellStart"/>
      <w:r w:rsidR="00AF5790" w:rsidRPr="004D3930">
        <w:rPr>
          <w:rFonts w:ascii="Times New Roman" w:hAnsi="Times New Roman" w:cs="Times New Roman"/>
          <w:shd w:val="clear" w:color="auto" w:fill="FFFFFF"/>
        </w:rPr>
        <w:t>Mkurnalidze</w:t>
      </w:r>
      <w:proofErr w:type="spellEnd"/>
      <w:r w:rsidR="00AF5790" w:rsidRPr="004D3930">
        <w:rPr>
          <w:rFonts w:ascii="Times New Roman" w:hAnsi="Times New Roman" w:cs="Times New Roman"/>
          <w:shd w:val="clear" w:color="auto" w:fill="FFFFFF"/>
        </w:rPr>
        <w:t xml:space="preserve">, Inga Samkharadze, </w:t>
      </w:r>
      <w:proofErr w:type="spellStart"/>
      <w:r w:rsidR="00AF5790" w:rsidRPr="004D3930">
        <w:rPr>
          <w:rFonts w:ascii="Times New Roman" w:hAnsi="Times New Roman" w:cs="Times New Roman"/>
          <w:shd w:val="clear" w:color="auto" w:fill="FFFFFF"/>
        </w:rPr>
        <w:t>Nunu</w:t>
      </w:r>
      <w:proofErr w:type="spellEnd"/>
      <w:r w:rsidR="00AF5790" w:rsidRPr="004D3930">
        <w:rPr>
          <w:rFonts w:ascii="Times New Roman" w:hAnsi="Times New Roman" w:cs="Times New Roman"/>
          <w:shd w:val="clear" w:color="auto" w:fill="FFFFFF"/>
        </w:rPr>
        <w:t xml:space="preserve"> </w:t>
      </w:r>
      <w:proofErr w:type="spellStart"/>
      <w:r w:rsidR="00AF5790" w:rsidRPr="004D3930">
        <w:rPr>
          <w:rFonts w:ascii="Times New Roman" w:hAnsi="Times New Roman" w:cs="Times New Roman"/>
          <w:shd w:val="clear" w:color="auto" w:fill="FFFFFF"/>
        </w:rPr>
        <w:t>Tsintsadze</w:t>
      </w:r>
      <w:proofErr w:type="spellEnd"/>
      <w:r w:rsidR="00AF5790" w:rsidRPr="004D3930">
        <w:rPr>
          <w:rFonts w:ascii="Times New Roman" w:hAnsi="Times New Roman" w:cs="Times New Roman"/>
          <w:shd w:val="clear" w:color="auto" w:fill="FFFFFF"/>
        </w:rPr>
        <w:t>.</w:t>
      </w:r>
      <w:r w:rsidR="00AF5790" w:rsidRPr="004D3930">
        <w:rPr>
          <w:rFonts w:ascii="Times New Roman" w:eastAsia="Times New Roman" w:hAnsi="Times New Roman" w:cs="Times New Roman"/>
        </w:rPr>
        <w:t xml:space="preserve"> </w:t>
      </w:r>
      <w:proofErr w:type="gramStart"/>
      <w:r w:rsidR="00AF5790" w:rsidRPr="004D3930">
        <w:rPr>
          <w:rFonts w:ascii="Times New Roman" w:eastAsia="Times New Roman" w:hAnsi="Times New Roman" w:cs="Times New Roman"/>
        </w:rPr>
        <w:t>International Scientific Journal.</w:t>
      </w:r>
      <w:proofErr w:type="gramEnd"/>
      <w:r w:rsidR="00AF5790" w:rsidRPr="004D3930">
        <w:rPr>
          <w:rFonts w:ascii="Times New Roman" w:eastAsia="Times New Roman" w:hAnsi="Times New Roman" w:cs="Times New Roman"/>
        </w:rPr>
        <w:t xml:space="preserve"> </w:t>
      </w:r>
      <w:proofErr w:type="gramStart"/>
      <w:r w:rsidR="00AF5790" w:rsidRPr="004D3930">
        <w:rPr>
          <w:rFonts w:ascii="Times New Roman" w:eastAsia="Times New Roman" w:hAnsi="Times New Roman" w:cs="Times New Roman"/>
        </w:rPr>
        <w:t>Journal of Environmental Science.</w:t>
      </w:r>
      <w:proofErr w:type="gramEnd"/>
      <w:r w:rsidR="00AF5790" w:rsidRPr="004D3930">
        <w:rPr>
          <w:rFonts w:ascii="Times New Roman" w:eastAsia="Times New Roman" w:hAnsi="Times New Roman" w:cs="Times New Roman"/>
        </w:rPr>
        <w:t xml:space="preserve"> </w:t>
      </w:r>
      <w:proofErr w:type="gramStart"/>
      <w:r w:rsidR="00AF5790" w:rsidRPr="004D3930">
        <w:rPr>
          <w:rFonts w:ascii="Times New Roman" w:eastAsia="Times New Roman" w:hAnsi="Times New Roman" w:cs="Times New Roman"/>
        </w:rPr>
        <w:t>v.7</w:t>
      </w:r>
      <w:proofErr w:type="gramEnd"/>
      <w:r w:rsidR="00AF5790" w:rsidRPr="004D3930">
        <w:rPr>
          <w:rFonts w:ascii="Times New Roman" w:eastAsia="Times New Roman" w:hAnsi="Times New Roman" w:cs="Times New Roman"/>
        </w:rPr>
        <w:t xml:space="preserve">. issue 1. </w:t>
      </w:r>
      <w:proofErr w:type="gramStart"/>
      <w:r w:rsidR="00AF5790" w:rsidRPr="004D3930">
        <w:rPr>
          <w:rFonts w:ascii="Times New Roman" w:eastAsia="Times New Roman" w:hAnsi="Times New Roman" w:cs="Times New Roman"/>
        </w:rPr>
        <w:t>pp1-5</w:t>
      </w:r>
      <w:proofErr w:type="gramEnd"/>
      <w:r w:rsidR="00AF5790" w:rsidRPr="004D3930">
        <w:rPr>
          <w:rFonts w:ascii="Times New Roman" w:eastAsia="Times New Roman" w:hAnsi="Times New Roman" w:cs="Times New Roman"/>
        </w:rPr>
        <w:t>. 2018</w:t>
      </w:r>
    </w:p>
    <w:p w:rsidR="00AF5790" w:rsidRPr="0080580D" w:rsidRDefault="003F5EE1" w:rsidP="004D3930">
      <w:pPr>
        <w:pStyle w:val="NoSpacing"/>
        <w:rPr>
          <w:rFonts w:ascii="Times New Roman" w:hAnsi="Times New Roman"/>
          <w:shd w:val="clear" w:color="auto" w:fill="FFFFFF"/>
        </w:rPr>
      </w:pPr>
      <w:r w:rsidRPr="004D3930">
        <w:rPr>
          <w:rFonts w:ascii="Times New Roman" w:eastAsia="Times New Roman" w:hAnsi="Times New Roman"/>
        </w:rPr>
        <w:t xml:space="preserve">3. </w:t>
      </w:r>
      <w:r w:rsidR="00AF5790" w:rsidRPr="004D3930">
        <w:rPr>
          <w:rFonts w:ascii="Times New Roman" w:eastAsia="Times New Roman" w:hAnsi="Times New Roman"/>
        </w:rPr>
        <w:t>Wind field distribution in Georgia</w:t>
      </w:r>
      <w:r w:rsidR="00AF5790" w:rsidRPr="004D3930">
        <w:rPr>
          <w:rFonts w:ascii="Times New Roman" w:hAnsi="Times New Roman"/>
          <w:shd w:val="clear" w:color="auto" w:fill="FFFFFF"/>
        </w:rPr>
        <w:t xml:space="preserve"> Marika Tatishvili, Demur Demetrashvili, </w:t>
      </w:r>
      <w:proofErr w:type="gramStart"/>
      <w:r w:rsidR="00AF5790" w:rsidRPr="004D3930">
        <w:rPr>
          <w:rFonts w:ascii="Times New Roman" w:hAnsi="Times New Roman"/>
          <w:shd w:val="clear" w:color="auto" w:fill="FFFFFF"/>
        </w:rPr>
        <w:t>Inga</w:t>
      </w:r>
      <w:proofErr w:type="gramEnd"/>
      <w:r w:rsidR="00AF5790" w:rsidRPr="004D3930">
        <w:rPr>
          <w:rFonts w:ascii="Times New Roman" w:hAnsi="Times New Roman"/>
          <w:shd w:val="clear" w:color="auto" w:fill="FFFFFF"/>
        </w:rPr>
        <w:t xml:space="preserve"> Samkharadze. </w:t>
      </w:r>
      <w:proofErr w:type="gramStart"/>
      <w:r w:rsidR="00AF5790" w:rsidRPr="004D3930">
        <w:rPr>
          <w:rFonts w:ascii="Times New Roman" w:hAnsi="Times New Roman"/>
          <w:shd w:val="clear" w:color="auto" w:fill="FFFFFF"/>
        </w:rPr>
        <w:t>Journal of Fundamentals of Renewable Energy and Applications.</w:t>
      </w:r>
      <w:proofErr w:type="gramEnd"/>
      <w:r w:rsidR="00AF5790" w:rsidRPr="004D3930">
        <w:rPr>
          <w:rFonts w:ascii="Times New Roman" w:hAnsi="Times New Roman"/>
          <w:shd w:val="clear" w:color="auto" w:fill="FFFFFF"/>
        </w:rPr>
        <w:t xml:space="preserve"> </w:t>
      </w:r>
      <w:proofErr w:type="gramStart"/>
      <w:r w:rsidR="00AF5790" w:rsidRPr="004D3930">
        <w:rPr>
          <w:rFonts w:ascii="Times New Roman" w:hAnsi="Times New Roman"/>
          <w:shd w:val="clear" w:color="auto" w:fill="FFFFFF"/>
        </w:rPr>
        <w:t>v.7, issue 5.</w:t>
      </w:r>
      <w:proofErr w:type="gramEnd"/>
      <w:r w:rsidR="0080580D">
        <w:rPr>
          <w:rFonts w:ascii="Times New Roman" w:hAnsi="Times New Roman"/>
          <w:shd w:val="clear" w:color="auto" w:fill="FFFFFF"/>
        </w:rPr>
        <w:t xml:space="preserve"> </w:t>
      </w:r>
      <w:r w:rsidR="00AF5790" w:rsidRPr="004D3930">
        <w:rPr>
          <w:rFonts w:ascii="Times New Roman" w:hAnsi="Times New Roman"/>
          <w:shd w:val="clear" w:color="auto" w:fill="FFFFFF"/>
        </w:rPr>
        <w:t>DOI:10.4172/2090-4541.1000238</w:t>
      </w:r>
      <w:r w:rsidR="00AF5790" w:rsidRPr="004D3930">
        <w:rPr>
          <w:rFonts w:ascii="Times New Roman" w:hAnsi="Times New Roman"/>
        </w:rPr>
        <w:t>9. 2017</w:t>
      </w:r>
    </w:p>
    <w:p w:rsidR="003F5EE1" w:rsidRDefault="003F5EE1" w:rsidP="004D3930">
      <w:pPr>
        <w:pStyle w:val="BodyText"/>
        <w:ind w:left="0"/>
        <w:rPr>
          <w:rFonts w:ascii="Times New Roman" w:hAnsi="Times New Roman"/>
          <w:sz w:val="22"/>
          <w:szCs w:val="22"/>
        </w:rPr>
      </w:pPr>
      <w:r w:rsidRPr="004D3930">
        <w:rPr>
          <w:rFonts w:ascii="Times New Roman" w:hAnsi="Times New Roman"/>
          <w:sz w:val="22"/>
          <w:szCs w:val="22"/>
        </w:rPr>
        <w:t xml:space="preserve">4. Local disturbances and wind field distribution modeling in Georgia. Marika Tatishvili, Inga Samkharadze. </w:t>
      </w:r>
      <w:proofErr w:type="gramStart"/>
      <w:r w:rsidRPr="004D3930">
        <w:rPr>
          <w:rFonts w:ascii="Times New Roman" w:hAnsi="Times New Roman"/>
          <w:sz w:val="22"/>
          <w:szCs w:val="22"/>
        </w:rPr>
        <w:t>ISJ.</w:t>
      </w:r>
      <w:proofErr w:type="gramEnd"/>
      <w:r w:rsidRPr="004D3930">
        <w:rPr>
          <w:rFonts w:ascii="Times New Roman" w:hAnsi="Times New Roman"/>
          <w:sz w:val="22"/>
          <w:szCs w:val="22"/>
        </w:rPr>
        <w:t xml:space="preserve"> </w:t>
      </w:r>
      <w:proofErr w:type="gramStart"/>
      <w:r w:rsidRPr="004D3930">
        <w:rPr>
          <w:rFonts w:ascii="Times New Roman" w:hAnsi="Times New Roman"/>
          <w:sz w:val="22"/>
          <w:szCs w:val="22"/>
        </w:rPr>
        <w:t>Journal of Environmental Science.</w:t>
      </w:r>
      <w:proofErr w:type="gramEnd"/>
      <w:r w:rsidRPr="004D3930">
        <w:rPr>
          <w:rFonts w:ascii="Times New Roman" w:hAnsi="Times New Roman"/>
          <w:sz w:val="22"/>
          <w:szCs w:val="22"/>
        </w:rPr>
        <w:t xml:space="preserve"> Vol. 6, Issue 2. 2017</w:t>
      </w:r>
    </w:p>
    <w:p w:rsidR="003F5EE1" w:rsidRPr="004D3930" w:rsidRDefault="00B179F5" w:rsidP="004D3930">
      <w:pPr>
        <w:spacing w:after="0"/>
        <w:jc w:val="both"/>
        <w:rPr>
          <w:rFonts w:ascii="Times New Roman" w:hAnsi="Times New Roman" w:cs="Times New Roman"/>
          <w:lang w:val="ka-GE"/>
        </w:rPr>
      </w:pPr>
      <w:proofErr w:type="gramStart"/>
      <w:r>
        <w:rPr>
          <w:rFonts w:ascii="Times New Roman" w:hAnsi="Times New Roman" w:cs="Times New Roman"/>
        </w:rPr>
        <w:t>5</w:t>
      </w:r>
      <w:r w:rsidR="004D3930">
        <w:rPr>
          <w:rFonts w:ascii="Times New Roman" w:hAnsi="Times New Roman" w:cs="Times New Roman"/>
        </w:rPr>
        <w:t>.</w:t>
      </w:r>
      <w:r w:rsidR="003F5EE1" w:rsidRPr="004D3930">
        <w:rPr>
          <w:rFonts w:ascii="Times New Roman" w:hAnsi="Times New Roman" w:cs="Times New Roman"/>
          <w:lang w:val="ka-GE"/>
        </w:rPr>
        <w:t>SOLAR</w:t>
      </w:r>
      <w:proofErr w:type="gramEnd"/>
      <w:r w:rsidR="003F5EE1" w:rsidRPr="004D3930">
        <w:rPr>
          <w:rFonts w:ascii="Times New Roman" w:hAnsi="Times New Roman" w:cs="Times New Roman"/>
          <w:lang w:val="ka-GE"/>
        </w:rPr>
        <w:t xml:space="preserve"> PHYSICS AND TERRESTRIAL EFFECTS.  Space Environment Center. 2012</w:t>
      </w:r>
      <w:r w:rsidR="003F5EE1" w:rsidRPr="004D3930">
        <w:rPr>
          <w:rStyle w:val="apple-converted-space"/>
          <w:color w:val="666666"/>
          <w:shd w:val="clear" w:color="auto" w:fill="FFFFFF"/>
        </w:rPr>
        <w:t> </w:t>
      </w:r>
      <w:r w:rsidR="003F5EE1" w:rsidRPr="004D3930">
        <w:rPr>
          <w:rStyle w:val="apple-converted-space"/>
          <w:color w:val="666666"/>
          <w:shd w:val="clear" w:color="auto" w:fill="FFFFFF"/>
          <w:lang w:val="ka-GE"/>
        </w:rPr>
        <w:t>.</w:t>
      </w:r>
    </w:p>
    <w:p w:rsidR="003F5EE1" w:rsidRPr="004D3930" w:rsidRDefault="00B179F5" w:rsidP="004D393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F5EE1" w:rsidRPr="004D3930">
        <w:rPr>
          <w:rFonts w:ascii="Times New Roman" w:hAnsi="Times New Roman" w:cs="Times New Roman"/>
        </w:rPr>
        <w:t>.</w:t>
      </w:r>
      <w:r w:rsidR="003F5EE1" w:rsidRPr="004D3930">
        <w:rPr>
          <w:rFonts w:ascii="Times New Roman" w:hAnsi="Times New Roman" w:cs="Times New Roman"/>
          <w:lang w:val="ka-GE"/>
        </w:rPr>
        <w:t xml:space="preserve"> </w:t>
      </w:r>
      <w:hyperlink r:id="rId8" w:tgtFrame="_blank" w:history="1">
        <w:r w:rsidR="003F5EE1" w:rsidRPr="004D3930">
          <w:rPr>
            <w:rStyle w:val="Hyperlink"/>
            <w:rFonts w:ascii="Times New Roman" w:hAnsi="Times New Roman" w:cs="Times New Roman"/>
            <w:color w:val="365899"/>
            <w:shd w:val="clear" w:color="auto" w:fill="FFFFFF"/>
            <w:lang w:val="ka-GE"/>
          </w:rPr>
          <w:t>www.spaceweather.gov</w:t>
        </w:r>
      </w:hyperlink>
    </w:p>
    <w:p w:rsidR="003F5EE1" w:rsidRPr="004D3930" w:rsidRDefault="00B179F5" w:rsidP="004D3930">
      <w:pPr>
        <w:spacing w:after="0"/>
        <w:jc w:val="both"/>
        <w:rPr>
          <w:rFonts w:ascii="Times New Roman" w:hAnsi="Times New Roman" w:cs="Times New Roman"/>
        </w:rPr>
      </w:pPr>
      <w:r>
        <w:rPr>
          <w:rFonts w:ascii="Times New Roman" w:hAnsi="Times New Roman" w:cs="Times New Roman"/>
        </w:rPr>
        <w:t>7</w:t>
      </w:r>
      <w:r w:rsidR="004D3930">
        <w:rPr>
          <w:rFonts w:ascii="Times New Roman" w:hAnsi="Times New Roman" w:cs="Times New Roman"/>
        </w:rPr>
        <w:t xml:space="preserve">. </w:t>
      </w:r>
      <w:r w:rsidR="003F5EE1" w:rsidRPr="004D3930">
        <w:rPr>
          <w:rFonts w:ascii="Times New Roman" w:hAnsi="Times New Roman" w:cs="Times New Roman"/>
        </w:rPr>
        <w:t xml:space="preserve">SOLAR PHYSICS AND TERRESTRIAL EFFECTS.  </w:t>
      </w:r>
      <w:proofErr w:type="gramStart"/>
      <w:r w:rsidR="003F5EE1" w:rsidRPr="004D3930">
        <w:rPr>
          <w:rFonts w:ascii="Times New Roman" w:hAnsi="Times New Roman" w:cs="Times New Roman"/>
        </w:rPr>
        <w:t>Space Environment Center.</w:t>
      </w:r>
      <w:proofErr w:type="gramEnd"/>
      <w:r w:rsidR="003F5EE1" w:rsidRPr="004D3930">
        <w:rPr>
          <w:rFonts w:ascii="Times New Roman" w:hAnsi="Times New Roman" w:cs="Times New Roman"/>
        </w:rPr>
        <w:t xml:space="preserve"> 2012</w:t>
      </w:r>
    </w:p>
    <w:p w:rsidR="00AF5790" w:rsidRDefault="00B179F5" w:rsidP="004D3930">
      <w:pPr>
        <w:autoSpaceDE w:val="0"/>
        <w:autoSpaceDN w:val="0"/>
        <w:adjustRightInd w:val="0"/>
        <w:spacing w:after="0" w:line="240" w:lineRule="auto"/>
        <w:ind w:firstLine="142"/>
        <w:jc w:val="both"/>
        <w:rPr>
          <w:rFonts w:ascii="Times New Roman" w:hAnsi="Times New Roman" w:cs="Times New Roman"/>
        </w:rPr>
      </w:pPr>
      <w:r>
        <w:rPr>
          <w:rFonts w:ascii="Times New Roman" w:hAnsi="Times New Roman" w:cs="Times New Roman"/>
        </w:rPr>
        <w:t>8</w:t>
      </w:r>
      <w:r w:rsidR="003F5EE1" w:rsidRPr="004D3930">
        <w:rPr>
          <w:rFonts w:ascii="Times New Roman" w:hAnsi="Times New Roman" w:cs="Times New Roman"/>
        </w:rPr>
        <w:t>.</w:t>
      </w:r>
      <w:r w:rsidR="003F5EE1" w:rsidRPr="004D3930">
        <w:rPr>
          <w:rFonts w:ascii="Times New Roman" w:hAnsi="Times New Roman" w:cs="Times New Roman"/>
          <w:color w:val="666666"/>
          <w:shd w:val="clear" w:color="auto" w:fill="FFFFFF"/>
        </w:rPr>
        <w:t xml:space="preserve"> </w:t>
      </w:r>
      <w:r w:rsidR="003F5EE1" w:rsidRPr="004D3930">
        <w:rPr>
          <w:rStyle w:val="apple-converted-space"/>
          <w:color w:val="666666"/>
          <w:shd w:val="clear" w:color="auto" w:fill="FFFFFF"/>
        </w:rPr>
        <w:t> </w:t>
      </w:r>
      <w:hyperlink r:id="rId9" w:tgtFrame="_blank" w:history="1">
        <w:r w:rsidR="003F5EE1" w:rsidRPr="004D3930">
          <w:rPr>
            <w:rStyle w:val="Hyperlink"/>
            <w:rFonts w:ascii="Times New Roman" w:hAnsi="Times New Roman" w:cs="Times New Roman"/>
            <w:color w:val="365899"/>
            <w:shd w:val="clear" w:color="auto" w:fill="FFFFFF"/>
          </w:rPr>
          <w:t>http://SunSpotWatch.com</w:t>
        </w:r>
      </w:hyperlink>
    </w:p>
    <w:p w:rsidR="00B179F5" w:rsidRPr="004D3930" w:rsidRDefault="00B179F5" w:rsidP="0080580D">
      <w:pPr>
        <w:pStyle w:val="NormalWeb"/>
        <w:shd w:val="clear" w:color="auto" w:fill="FFFFFF"/>
        <w:spacing w:before="0" w:beforeAutospacing="0" w:after="0" w:afterAutospacing="0"/>
        <w:jc w:val="both"/>
        <w:textAlignment w:val="baseline"/>
        <w:rPr>
          <w:sz w:val="22"/>
          <w:szCs w:val="22"/>
        </w:rPr>
      </w:pPr>
      <w:r>
        <w:rPr>
          <w:sz w:val="22"/>
          <w:szCs w:val="22"/>
        </w:rPr>
        <w:t>9</w:t>
      </w:r>
      <w:r w:rsidRPr="004D3930">
        <w:rPr>
          <w:sz w:val="22"/>
          <w:szCs w:val="22"/>
        </w:rPr>
        <w:t xml:space="preserve">. Martin G. </w:t>
      </w:r>
      <w:proofErr w:type="spellStart"/>
      <w:r w:rsidRPr="004D3930">
        <w:rPr>
          <w:sz w:val="22"/>
          <w:szCs w:val="22"/>
        </w:rPr>
        <w:t>Mlynczak</w:t>
      </w:r>
      <w:proofErr w:type="spellEnd"/>
      <w:r w:rsidRPr="004D3930">
        <w:rPr>
          <w:sz w:val="22"/>
          <w:szCs w:val="22"/>
        </w:rPr>
        <w:t>, Linda A. Hunt, James M. Russell, B. Thomas Marshall, Thermosphere climate indexes: Percentile ranges and adjectival descriptors, </w:t>
      </w:r>
      <w:r w:rsidRPr="004D3930">
        <w:rPr>
          <w:i/>
          <w:iCs/>
          <w:sz w:val="22"/>
          <w:szCs w:val="22"/>
        </w:rPr>
        <w:t>Journal of Atmospheric and Solar-Terrestrial Physics</w:t>
      </w:r>
      <w:r w:rsidRPr="004D3930">
        <w:rPr>
          <w:sz w:val="22"/>
          <w:szCs w:val="22"/>
        </w:rPr>
        <w:t>,  </w:t>
      </w:r>
      <w:hyperlink r:id="rId10" w:history="1">
        <w:r w:rsidRPr="004D3930">
          <w:rPr>
            <w:rStyle w:val="Hyperlink"/>
            <w:color w:val="auto"/>
            <w:sz w:val="22"/>
            <w:szCs w:val="22"/>
            <w:bdr w:val="none" w:sz="0" w:space="0" w:color="auto" w:frame="1"/>
          </w:rPr>
          <w:t>https://doi.org/10.1016/j.jastp.2018.04.004</w:t>
        </w:r>
      </w:hyperlink>
    </w:p>
    <w:p w:rsidR="003F5EE1" w:rsidRPr="004D3930" w:rsidRDefault="004D3930" w:rsidP="004D3930">
      <w:pPr>
        <w:pStyle w:val="BodyText"/>
        <w:ind w:left="0"/>
        <w:rPr>
          <w:rFonts w:ascii="Times New Roman" w:hAnsi="Times New Roman"/>
          <w:sz w:val="22"/>
          <w:szCs w:val="22"/>
        </w:rPr>
      </w:pPr>
      <w:r>
        <w:rPr>
          <w:rFonts w:ascii="Times New Roman" w:hAnsi="Times New Roman"/>
          <w:sz w:val="22"/>
          <w:szCs w:val="22"/>
        </w:rPr>
        <w:t>10</w:t>
      </w:r>
      <w:r w:rsidR="003F5EE1" w:rsidRPr="004D3930">
        <w:rPr>
          <w:rFonts w:ascii="Times New Roman" w:hAnsi="Times New Roman"/>
          <w:sz w:val="22"/>
          <w:szCs w:val="22"/>
        </w:rPr>
        <w:t xml:space="preserve">. Developing Weather Forecasting System in Georgia. </w:t>
      </w:r>
      <w:r w:rsidR="003F5EE1" w:rsidRPr="004D3930">
        <w:rPr>
          <w:rFonts w:ascii="Times New Roman" w:hAnsi="Times New Roman"/>
          <w:sz w:val="22"/>
          <w:szCs w:val="22"/>
          <w:shd w:val="clear" w:color="auto" w:fill="FFFFFF"/>
        </w:rPr>
        <w:t xml:space="preserve"> Marika Tatishvili. </w:t>
      </w:r>
      <w:r w:rsidR="003F5EE1" w:rsidRPr="004D3930">
        <w:rPr>
          <w:rFonts w:ascii="Times New Roman" w:hAnsi="Times New Roman"/>
          <w:sz w:val="22"/>
          <w:szCs w:val="22"/>
        </w:rPr>
        <w:t>Ecology &amp; Environmental Sciences 2 (7) DOI:10.15406/mojes.2017.02.00046 2017</w:t>
      </w:r>
    </w:p>
    <w:p w:rsidR="00AF5790" w:rsidRPr="004D3930" w:rsidRDefault="00AF5790" w:rsidP="00CC0B75">
      <w:pPr>
        <w:autoSpaceDE w:val="0"/>
        <w:autoSpaceDN w:val="0"/>
        <w:adjustRightInd w:val="0"/>
        <w:spacing w:after="0" w:line="240" w:lineRule="auto"/>
        <w:ind w:firstLine="720"/>
        <w:jc w:val="both"/>
        <w:rPr>
          <w:rFonts w:ascii="Times New Roman" w:hAnsi="Times New Roman" w:cs="Times New Roman"/>
        </w:rPr>
      </w:pPr>
    </w:p>
    <w:sectPr w:rsidR="00AF5790" w:rsidRPr="004D3930" w:rsidSect="004B55D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SylfaenRegular">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02C01"/>
    <w:rsid w:val="0008738E"/>
    <w:rsid w:val="0011119E"/>
    <w:rsid w:val="001F0DF3"/>
    <w:rsid w:val="00223BE3"/>
    <w:rsid w:val="003F5EE1"/>
    <w:rsid w:val="004B55D9"/>
    <w:rsid w:val="004D3930"/>
    <w:rsid w:val="00602C01"/>
    <w:rsid w:val="006B4567"/>
    <w:rsid w:val="007A5867"/>
    <w:rsid w:val="007D2A58"/>
    <w:rsid w:val="00804EF6"/>
    <w:rsid w:val="0080580D"/>
    <w:rsid w:val="00832CDF"/>
    <w:rsid w:val="008811DE"/>
    <w:rsid w:val="008A5D2D"/>
    <w:rsid w:val="008D705E"/>
    <w:rsid w:val="00AF5790"/>
    <w:rsid w:val="00B179F5"/>
    <w:rsid w:val="00B20496"/>
    <w:rsid w:val="00BC0897"/>
    <w:rsid w:val="00CC0B75"/>
    <w:rsid w:val="00CC45BE"/>
    <w:rsid w:val="00D0533F"/>
    <w:rsid w:val="00D17E28"/>
    <w:rsid w:val="00D91453"/>
    <w:rsid w:val="00DA4E3B"/>
    <w:rsid w:val="00DB37C1"/>
    <w:rsid w:val="00E603DD"/>
    <w:rsid w:val="00F257AB"/>
    <w:rsid w:val="00F33C04"/>
    <w:rsid w:val="00F77C11"/>
    <w:rsid w:val="00F86356"/>
    <w:rsid w:val="00F93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67"/>
    <w:rPr>
      <w:color w:val="0563C1" w:themeColor="hyperlink"/>
      <w:u w:val="single"/>
    </w:rPr>
  </w:style>
  <w:style w:type="character" w:customStyle="1" w:styleId="textexposedshow">
    <w:name w:val="text_exposed_show"/>
    <w:basedOn w:val="DefaultParagraphFont"/>
    <w:rsid w:val="00D0533F"/>
  </w:style>
  <w:style w:type="character" w:customStyle="1" w:styleId="BalloonTextChar">
    <w:name w:val="Balloon Text Char"/>
    <w:basedOn w:val="DefaultParagraphFont"/>
    <w:link w:val="BalloonText"/>
    <w:uiPriority w:val="99"/>
    <w:semiHidden/>
    <w:rsid w:val="00CC45BE"/>
    <w:rPr>
      <w:rFonts w:ascii="Segoe UI" w:hAnsi="Segoe UI" w:cs="Segoe UI"/>
      <w:sz w:val="18"/>
      <w:szCs w:val="18"/>
    </w:rPr>
  </w:style>
  <w:style w:type="paragraph" w:styleId="BalloonText">
    <w:name w:val="Balloon Text"/>
    <w:basedOn w:val="Normal"/>
    <w:link w:val="BalloonTextChar"/>
    <w:uiPriority w:val="99"/>
    <w:semiHidden/>
    <w:unhideWhenUsed/>
    <w:rsid w:val="00CC45BE"/>
    <w:pPr>
      <w:spacing w:after="0" w:line="240" w:lineRule="auto"/>
    </w:pPr>
    <w:rPr>
      <w:rFonts w:ascii="Segoe UI" w:hAnsi="Segoe UI" w:cs="Segoe UI"/>
      <w:sz w:val="18"/>
      <w:szCs w:val="18"/>
    </w:rPr>
  </w:style>
  <w:style w:type="paragraph" w:styleId="NormalWeb">
    <w:name w:val="Normal (Web)"/>
    <w:basedOn w:val="Normal"/>
    <w:uiPriority w:val="99"/>
    <w:unhideWhenUsed/>
    <w:rsid w:val="00E60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F57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NoSpacing"/>
    <w:uiPriority w:val="1"/>
    <w:locked/>
    <w:rsid w:val="00AF5790"/>
    <w:rPr>
      <w:rFonts w:ascii="Calibri" w:eastAsia="Calibri" w:hAnsi="Calibri" w:cs="Times New Roman"/>
    </w:rPr>
  </w:style>
  <w:style w:type="paragraph" w:styleId="NoSpacing">
    <w:name w:val="No Spacing"/>
    <w:link w:val="NoSpacingChar"/>
    <w:uiPriority w:val="1"/>
    <w:qFormat/>
    <w:rsid w:val="00AF5790"/>
    <w:pPr>
      <w:spacing w:after="0" w:line="240" w:lineRule="auto"/>
    </w:pPr>
    <w:rPr>
      <w:rFonts w:ascii="Calibri" w:eastAsia="Calibri" w:hAnsi="Calibri" w:cs="Times New Roman"/>
    </w:rPr>
  </w:style>
  <w:style w:type="paragraph" w:styleId="BodyText">
    <w:name w:val="Body Text"/>
    <w:basedOn w:val="Normal"/>
    <w:link w:val="BodyTextChar"/>
    <w:semiHidden/>
    <w:unhideWhenUsed/>
    <w:qFormat/>
    <w:rsid w:val="00AF5790"/>
    <w:pPr>
      <w:widowControl w:val="0"/>
      <w:autoSpaceDE w:val="0"/>
      <w:autoSpaceDN w:val="0"/>
      <w:spacing w:after="0" w:line="240" w:lineRule="auto"/>
      <w:ind w:left="117"/>
    </w:pPr>
    <w:rPr>
      <w:rFonts w:ascii="Sylfaen" w:eastAsia="Sylfaen" w:hAnsi="Sylfaen" w:cs="Times New Roman"/>
      <w:sz w:val="24"/>
      <w:szCs w:val="24"/>
    </w:rPr>
  </w:style>
  <w:style w:type="character" w:customStyle="1" w:styleId="BodyTextChar">
    <w:name w:val="Body Text Char"/>
    <w:basedOn w:val="DefaultParagraphFont"/>
    <w:link w:val="BodyText"/>
    <w:semiHidden/>
    <w:rsid w:val="00AF5790"/>
    <w:rPr>
      <w:rFonts w:ascii="Sylfaen" w:eastAsia="Sylfaen" w:hAnsi="Sylfaen" w:cs="Times New Roman"/>
      <w:sz w:val="24"/>
      <w:szCs w:val="24"/>
    </w:rPr>
  </w:style>
  <w:style w:type="character" w:customStyle="1" w:styleId="apple-converted-space">
    <w:name w:val="apple-converted-space"/>
    <w:rsid w:val="003F5EE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8982452">
      <w:bodyDiv w:val="1"/>
      <w:marLeft w:val="0"/>
      <w:marRight w:val="0"/>
      <w:marTop w:val="0"/>
      <w:marBottom w:val="0"/>
      <w:divBdr>
        <w:top w:val="none" w:sz="0" w:space="0" w:color="auto"/>
        <w:left w:val="none" w:sz="0" w:space="0" w:color="auto"/>
        <w:bottom w:val="none" w:sz="0" w:space="0" w:color="auto"/>
        <w:right w:val="none" w:sz="0" w:space="0" w:color="auto"/>
      </w:divBdr>
    </w:div>
    <w:div w:id="158204960">
      <w:bodyDiv w:val="1"/>
      <w:marLeft w:val="0"/>
      <w:marRight w:val="0"/>
      <w:marTop w:val="0"/>
      <w:marBottom w:val="0"/>
      <w:divBdr>
        <w:top w:val="none" w:sz="0" w:space="0" w:color="auto"/>
        <w:left w:val="none" w:sz="0" w:space="0" w:color="auto"/>
        <w:bottom w:val="none" w:sz="0" w:space="0" w:color="auto"/>
        <w:right w:val="none" w:sz="0" w:space="0" w:color="auto"/>
      </w:divBdr>
    </w:div>
    <w:div w:id="714619282">
      <w:bodyDiv w:val="1"/>
      <w:marLeft w:val="0"/>
      <w:marRight w:val="0"/>
      <w:marTop w:val="0"/>
      <w:marBottom w:val="0"/>
      <w:divBdr>
        <w:top w:val="none" w:sz="0" w:space="0" w:color="auto"/>
        <w:left w:val="none" w:sz="0" w:space="0" w:color="auto"/>
        <w:bottom w:val="none" w:sz="0" w:space="0" w:color="auto"/>
        <w:right w:val="none" w:sz="0" w:space="0" w:color="auto"/>
      </w:divBdr>
    </w:div>
    <w:div w:id="998655382">
      <w:bodyDiv w:val="1"/>
      <w:marLeft w:val="0"/>
      <w:marRight w:val="0"/>
      <w:marTop w:val="0"/>
      <w:marBottom w:val="0"/>
      <w:divBdr>
        <w:top w:val="none" w:sz="0" w:space="0" w:color="auto"/>
        <w:left w:val="none" w:sz="0" w:space="0" w:color="auto"/>
        <w:bottom w:val="none" w:sz="0" w:space="0" w:color="auto"/>
        <w:right w:val="none" w:sz="0" w:space="0" w:color="auto"/>
      </w:divBdr>
    </w:div>
    <w:div w:id="1597520499">
      <w:bodyDiv w:val="1"/>
      <w:marLeft w:val="0"/>
      <w:marRight w:val="0"/>
      <w:marTop w:val="0"/>
      <w:marBottom w:val="0"/>
      <w:divBdr>
        <w:top w:val="none" w:sz="0" w:space="0" w:color="auto"/>
        <w:left w:val="none" w:sz="0" w:space="0" w:color="auto"/>
        <w:bottom w:val="none" w:sz="0" w:space="0" w:color="auto"/>
        <w:right w:val="none" w:sz="0" w:space="0" w:color="auto"/>
      </w:divBdr>
    </w:div>
    <w:div w:id="1626883946">
      <w:bodyDiv w:val="1"/>
      <w:marLeft w:val="0"/>
      <w:marRight w:val="0"/>
      <w:marTop w:val="0"/>
      <w:marBottom w:val="0"/>
      <w:divBdr>
        <w:top w:val="none" w:sz="0" w:space="0" w:color="auto"/>
        <w:left w:val="none" w:sz="0" w:space="0" w:color="auto"/>
        <w:bottom w:val="none" w:sz="0" w:space="0" w:color="auto"/>
        <w:right w:val="none" w:sz="0" w:space="0" w:color="auto"/>
      </w:divBdr>
    </w:div>
    <w:div w:id="1937206990">
      <w:bodyDiv w:val="1"/>
      <w:marLeft w:val="0"/>
      <w:marRight w:val="0"/>
      <w:marTop w:val="0"/>
      <w:marBottom w:val="0"/>
      <w:divBdr>
        <w:top w:val="none" w:sz="0" w:space="0" w:color="auto"/>
        <w:left w:val="none" w:sz="0" w:space="0" w:color="auto"/>
        <w:bottom w:val="none" w:sz="0" w:space="0" w:color="auto"/>
        <w:right w:val="none" w:sz="0" w:space="0" w:color="auto"/>
      </w:divBdr>
    </w:div>
    <w:div w:id="1959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ww.spaceweather.gov%2F&amp;h=KAQGmk69_AQE40JUDWob6mHMK96QbVOkYdBkfvxHwK1MHLg&amp;enc=AZOhuMp0oW03YqtkVLK4kvLlZu29uW9p3yWiqcaxVYbFQmZPQ9iPULOUX7yQNUhzuXgCt8otLJEqzl_u6qyHK8C3ko_q1lkdL9kQrkRFhxdGESMe5MZ1TOtlQR5WMxju7bMenQRNXVwgSiMmXWuSMp8tG6UM5O8lABnypQ55iGRuMhvACjC0AtIEJynvzBzPPVh-vfGNHQwzeuCHiJs7O6Zt&amp;s=1"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z" TargetMode="External"/><Relationship Id="rId11" Type="http://schemas.openxmlformats.org/officeDocument/2006/relationships/fontTable" Target="fontTable.xml"/><Relationship Id="rId5" Type="http://schemas.openxmlformats.org/officeDocument/2006/relationships/hyperlink" Target="mailto:cwlam08@gmail.com" TargetMode="External"/><Relationship Id="rId10" Type="http://schemas.openxmlformats.org/officeDocument/2006/relationships/hyperlink" Target="https://doi.org/10.1016/j.jastp.2018.04.004" TargetMode="External"/><Relationship Id="rId4" Type="http://schemas.openxmlformats.org/officeDocument/2006/relationships/hyperlink" Target="mailto:m.tatishvili@gtu.ge" TargetMode="External"/><Relationship Id="rId9" Type="http://schemas.openxmlformats.org/officeDocument/2006/relationships/hyperlink" Target="http://sunspotw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K50I</cp:lastModifiedBy>
  <cp:revision>13</cp:revision>
  <dcterms:created xsi:type="dcterms:W3CDTF">2019-03-12T08:05:00Z</dcterms:created>
  <dcterms:modified xsi:type="dcterms:W3CDTF">2019-08-07T09:59:00Z</dcterms:modified>
</cp:coreProperties>
</file>