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8A7" w:rsidRDefault="003548A7" w:rsidP="003548A7">
      <w:pPr>
        <w:jc w:val="center"/>
        <w:rPr>
          <w:rFonts w:ascii="Sylfaen" w:hAnsi="Sylfaen"/>
          <w:b/>
          <w:sz w:val="24"/>
          <w:szCs w:val="24"/>
          <w:lang w:val="ka-GE"/>
        </w:rPr>
      </w:pPr>
      <w:bookmarkStart w:id="0" w:name="_Hlk3306979"/>
      <w:r>
        <w:rPr>
          <w:rFonts w:ascii="Sylfaen" w:hAnsi="Sylfaen"/>
          <w:b/>
          <w:sz w:val="24"/>
          <w:szCs w:val="24"/>
          <w:lang w:val="ka-GE"/>
        </w:rPr>
        <w:t>დავით უკლებას კარტოგრაფიული ნაშრომები</w:t>
      </w:r>
    </w:p>
    <w:p w:rsidR="003548A7" w:rsidRDefault="003548A7" w:rsidP="003548A7">
      <w:pPr>
        <w:spacing w:line="240" w:lineRule="auto"/>
        <w:jc w:val="center"/>
        <w:rPr>
          <w:rFonts w:ascii="Sylfaen" w:hAnsi="Sylfaen"/>
          <w:sz w:val="20"/>
          <w:szCs w:val="20"/>
          <w:lang w:val="ka-GE"/>
        </w:rPr>
      </w:pPr>
      <w:r w:rsidRPr="003548A7">
        <w:rPr>
          <w:rFonts w:ascii="Sylfaen" w:hAnsi="Sylfaen"/>
          <w:sz w:val="20"/>
          <w:szCs w:val="20"/>
          <w:lang w:val="ka-GE"/>
        </w:rPr>
        <w:t>სალუქვაძე</w:t>
      </w:r>
      <w:r w:rsidR="00B03257">
        <w:rPr>
          <w:rFonts w:ascii="Sylfaen" w:hAnsi="Sylfaen"/>
          <w:sz w:val="20"/>
          <w:szCs w:val="20"/>
          <w:lang w:val="ka-GE"/>
        </w:rPr>
        <w:t xml:space="preserve"> </w:t>
      </w:r>
      <w:r w:rsidR="00B03257" w:rsidRPr="003548A7">
        <w:rPr>
          <w:rFonts w:ascii="Sylfaen" w:hAnsi="Sylfaen"/>
          <w:sz w:val="20"/>
          <w:szCs w:val="20"/>
          <w:lang w:val="ka-GE"/>
        </w:rPr>
        <w:t>ე.</w:t>
      </w:r>
      <w:r w:rsidRPr="003548A7">
        <w:rPr>
          <w:rFonts w:ascii="Sylfaen" w:hAnsi="Sylfaen"/>
          <w:sz w:val="20"/>
          <w:szCs w:val="20"/>
          <w:lang w:val="ka-GE"/>
        </w:rPr>
        <w:t>,  ჩალაძე</w:t>
      </w:r>
      <w:r w:rsidR="00B03257">
        <w:rPr>
          <w:rFonts w:ascii="Sylfaen" w:hAnsi="Sylfaen"/>
          <w:sz w:val="20"/>
          <w:szCs w:val="20"/>
          <w:lang w:val="ka-GE"/>
        </w:rPr>
        <w:t xml:space="preserve"> </w:t>
      </w:r>
      <w:r w:rsidR="00B03257" w:rsidRPr="003548A7">
        <w:rPr>
          <w:rFonts w:ascii="Sylfaen" w:hAnsi="Sylfaen"/>
          <w:sz w:val="20"/>
          <w:szCs w:val="20"/>
          <w:lang w:val="ka-GE"/>
        </w:rPr>
        <w:t>თ.</w:t>
      </w:r>
    </w:p>
    <w:p w:rsidR="00B03257" w:rsidRDefault="00B03257" w:rsidP="003548A7">
      <w:pPr>
        <w:spacing w:line="240" w:lineRule="auto"/>
        <w:jc w:val="center"/>
        <w:rPr>
          <w:rFonts w:ascii="Sylfaen" w:hAnsi="Sylfaen"/>
          <w:sz w:val="20"/>
          <w:szCs w:val="20"/>
          <w:lang w:val="ka-GE"/>
        </w:rPr>
      </w:pPr>
      <w:r>
        <w:rPr>
          <w:rFonts w:ascii="Sylfaen" w:hAnsi="Sylfaen"/>
          <w:sz w:val="20"/>
          <w:szCs w:val="20"/>
          <w:lang w:val="ka-GE"/>
        </w:rPr>
        <w:t>თსუ, ვახუშტი ბაგრატიონის სახ. გეოგრაფიის ინსტიტუტი</w:t>
      </w:r>
    </w:p>
    <w:p w:rsidR="003548A7" w:rsidRPr="003548A7" w:rsidRDefault="003548A7" w:rsidP="003548A7">
      <w:pPr>
        <w:spacing w:after="0" w:line="240" w:lineRule="auto"/>
        <w:jc w:val="center"/>
        <w:rPr>
          <w:rFonts w:ascii="Sylfaen" w:hAnsi="Sylfaen"/>
          <w:sz w:val="20"/>
          <w:szCs w:val="20"/>
          <w:lang w:val="ka-GE"/>
        </w:rPr>
      </w:pPr>
      <w:hyperlink r:id="rId4" w:history="1">
        <w:r w:rsidRPr="003548A7">
          <w:rPr>
            <w:rStyle w:val="Hyperlink"/>
            <w:rFonts w:ascii="Sylfaen" w:hAnsi="Sylfaen"/>
            <w:sz w:val="20"/>
            <w:szCs w:val="20"/>
            <w:lang w:val="ka-GE"/>
          </w:rPr>
          <w:t>elene.salukvadze@gmail.com</w:t>
        </w:r>
      </w:hyperlink>
    </w:p>
    <w:p w:rsidR="003548A7" w:rsidRDefault="003548A7" w:rsidP="003548A7">
      <w:pPr>
        <w:spacing w:after="0"/>
        <w:jc w:val="center"/>
        <w:rPr>
          <w:rFonts w:ascii="Sylfaen" w:hAnsi="Sylfaen"/>
          <w:sz w:val="20"/>
          <w:szCs w:val="20"/>
        </w:rPr>
      </w:pPr>
      <w:hyperlink r:id="rId5" w:history="1">
        <w:r w:rsidRPr="00354512">
          <w:rPr>
            <w:rStyle w:val="Hyperlink"/>
            <w:rFonts w:ascii="Sylfaen" w:hAnsi="Sylfaen"/>
            <w:sz w:val="20"/>
            <w:szCs w:val="20"/>
            <w:lang w:val="ka-GE"/>
          </w:rPr>
          <w:t>t</w:t>
        </w:r>
        <w:r w:rsidRPr="00354512">
          <w:rPr>
            <w:rStyle w:val="Hyperlink"/>
            <w:rFonts w:ascii="Sylfaen" w:hAnsi="Sylfaen"/>
            <w:sz w:val="20"/>
            <w:szCs w:val="20"/>
          </w:rPr>
          <w:t>amilachaladze@gmil.com</w:t>
        </w:r>
      </w:hyperlink>
    </w:p>
    <w:p w:rsidR="003548A7" w:rsidRDefault="003548A7" w:rsidP="003548A7">
      <w:pPr>
        <w:spacing w:after="0"/>
        <w:rPr>
          <w:rFonts w:ascii="Sylfaen" w:hAnsi="Sylfaen"/>
          <w:b/>
          <w:sz w:val="20"/>
          <w:szCs w:val="20"/>
          <w:lang w:val="ka-GE"/>
        </w:rPr>
      </w:pPr>
    </w:p>
    <w:p w:rsidR="003548A7" w:rsidRDefault="003548A7" w:rsidP="003548A7">
      <w:pPr>
        <w:spacing w:after="0"/>
        <w:rPr>
          <w:rFonts w:ascii="Sylfaen" w:hAnsi="Sylfaen"/>
          <w:sz w:val="20"/>
          <w:szCs w:val="20"/>
          <w:lang w:val="ka-GE"/>
        </w:rPr>
      </w:pPr>
      <w:r w:rsidRPr="003548A7">
        <w:rPr>
          <w:rFonts w:ascii="Sylfaen" w:hAnsi="Sylfaen"/>
          <w:b/>
          <w:sz w:val="20"/>
          <w:szCs w:val="20"/>
          <w:lang w:val="ka-GE"/>
        </w:rPr>
        <w:t>საკვანძო სიტყვები:</w:t>
      </w:r>
      <w:r>
        <w:rPr>
          <w:rFonts w:ascii="Sylfaen" w:hAnsi="Sylfaen"/>
          <w:b/>
          <w:sz w:val="20"/>
          <w:szCs w:val="20"/>
          <w:lang w:val="ka-GE"/>
        </w:rPr>
        <w:t xml:space="preserve"> </w:t>
      </w:r>
      <w:r w:rsidRPr="003548A7">
        <w:rPr>
          <w:rFonts w:ascii="Sylfaen" w:hAnsi="Sylfaen"/>
          <w:sz w:val="20"/>
          <w:szCs w:val="20"/>
          <w:lang w:val="ka-GE"/>
        </w:rPr>
        <w:t>დავით უკლება</w:t>
      </w:r>
      <w:r>
        <w:rPr>
          <w:rFonts w:ascii="Sylfaen" w:hAnsi="Sylfaen"/>
          <w:sz w:val="20"/>
          <w:szCs w:val="20"/>
          <w:lang w:val="ka-GE"/>
        </w:rPr>
        <w:t>, რუკა, ლანდშაფტი, კარტოგრაფია</w:t>
      </w:r>
      <w:r w:rsidR="00B03257">
        <w:rPr>
          <w:rFonts w:ascii="Sylfaen" w:hAnsi="Sylfaen"/>
          <w:sz w:val="20"/>
          <w:szCs w:val="20"/>
          <w:lang w:val="ka-GE"/>
        </w:rPr>
        <w:t>.</w:t>
      </w:r>
    </w:p>
    <w:p w:rsidR="003548A7" w:rsidRPr="003548A7" w:rsidRDefault="003548A7" w:rsidP="003548A7">
      <w:pPr>
        <w:spacing w:after="0"/>
        <w:rPr>
          <w:rFonts w:ascii="Sylfaen" w:hAnsi="Sylfaen"/>
          <w:b/>
          <w:sz w:val="20"/>
          <w:szCs w:val="20"/>
          <w:lang w:val="ka-GE"/>
        </w:rPr>
      </w:pPr>
    </w:p>
    <w:p w:rsidR="00185303" w:rsidRPr="00F47E60" w:rsidRDefault="00185303" w:rsidP="00185303">
      <w:pPr>
        <w:spacing w:after="0"/>
        <w:ind w:left="-284" w:right="-450" w:firstLine="284"/>
        <w:jc w:val="both"/>
        <w:rPr>
          <w:rFonts w:ascii="AcadNusx" w:hAnsi="AcadNusx"/>
        </w:rPr>
      </w:pPr>
      <w:r w:rsidRPr="003548A7">
        <w:rPr>
          <w:rFonts w:ascii="Sylfaen" w:hAnsi="Sylfaen" w:cs="Sylfaen"/>
          <w:lang w:val="ka-GE"/>
        </w:rPr>
        <w:t>დ</w:t>
      </w:r>
      <w:r w:rsidRPr="00F47E60">
        <w:rPr>
          <w:rFonts w:ascii="Sylfaen" w:hAnsi="Sylfaen"/>
          <w:lang w:val="ka-GE"/>
        </w:rPr>
        <w:t>ავით</w:t>
      </w:r>
      <w:r w:rsidRPr="003548A7">
        <w:rPr>
          <w:rFonts w:ascii="AcadNusx" w:hAnsi="AcadNusx"/>
          <w:lang w:val="ka-GE"/>
        </w:rPr>
        <w:t xml:space="preserve"> </w:t>
      </w:r>
      <w:r w:rsidRPr="003548A7">
        <w:rPr>
          <w:rFonts w:ascii="Sylfaen" w:hAnsi="Sylfaen" w:cs="Sylfaen"/>
          <w:lang w:val="ka-GE"/>
        </w:rPr>
        <w:t>უკლებას</w:t>
      </w:r>
      <w:r w:rsidRPr="003548A7">
        <w:rPr>
          <w:rFonts w:ascii="AcadNusx" w:hAnsi="AcadNusx"/>
          <w:lang w:val="ka-GE"/>
        </w:rPr>
        <w:t xml:space="preserve"> </w:t>
      </w:r>
      <w:r w:rsidRPr="003548A7">
        <w:rPr>
          <w:rFonts w:ascii="Sylfaen" w:hAnsi="Sylfaen" w:cs="Sylfaen"/>
          <w:lang w:val="ka-GE"/>
        </w:rPr>
        <w:t>სამეცნიერო</w:t>
      </w:r>
      <w:r w:rsidRPr="003548A7">
        <w:rPr>
          <w:rFonts w:ascii="AcadNusx" w:hAnsi="AcadNusx"/>
          <w:lang w:val="ka-GE"/>
        </w:rPr>
        <w:t xml:space="preserve"> </w:t>
      </w:r>
      <w:r w:rsidRPr="003548A7">
        <w:rPr>
          <w:rFonts w:ascii="Sylfaen" w:hAnsi="Sylfaen" w:cs="Sylfaen"/>
          <w:lang w:val="ka-GE"/>
        </w:rPr>
        <w:t>კვლევი</w:t>
      </w:r>
      <w:r>
        <w:rPr>
          <w:rFonts w:ascii="Sylfaen" w:hAnsi="Sylfaen" w:cs="Sylfaen"/>
          <w:lang w:val="ka-GE"/>
        </w:rPr>
        <w:t>ს სფერო ფიზიკური გეოგრაფიის სხვადასხვა მიმართულებას მოიცავდა. მათგან მთავარს მთიანი მხარეების ბუნებრივი პირობების და რესურსების კვლევა, საქართველოს და მისი რეგიონების ფიზიკურ-გეოგრაფიული დარაიონება, ადამიანის და ბუნების ზემოქმედების შედეგად  მოდიფიცირებული ლანდშაფტების გამოვლენა და შეფასება წარმოადგენდა. ცხადია ყველა ზემოთჩამოთვლილი საკითხის კვლევა, ბუნებაში ობიექტურად არსებული ცალკეული ბუნებრივი და ანთროპოგენური ტერიტორიული ერთეულების გამოვლენას და მათ რუკაზე ასახვას საჭიროებდა. ყოველივე ამის გამო დ. უკლებას მიერ  შეიქმნა არაერთი რუკა, რომელთაგან აღსანიშნავია „საქართველოს ლანდშაფტების რუკა“</w:t>
      </w:r>
      <w:r w:rsidRPr="007E68DA">
        <w:rPr>
          <w:rFonts w:ascii="Sylfaen" w:hAnsi="Sylfaen" w:cs="Sylfaen"/>
          <w:lang w:val="ka-GE"/>
        </w:rPr>
        <w:t>(</w:t>
      </w:r>
      <w:r w:rsidRPr="007E68DA">
        <w:rPr>
          <w:rFonts w:ascii="Sylfaen" w:hAnsi="Sylfaen"/>
          <w:lang w:val="ka-GE"/>
        </w:rPr>
        <w:t>უკლება, ჯავახიშვილი, სანებლიძე, ჯაყელი</w:t>
      </w:r>
      <w:r>
        <w:rPr>
          <w:rFonts w:ascii="Sylfaen" w:hAnsi="Sylfaen"/>
          <w:lang w:val="ka-GE"/>
        </w:rPr>
        <w:t>, 1964</w:t>
      </w:r>
      <w:r w:rsidRPr="007E68DA">
        <w:rPr>
          <w:rFonts w:ascii="Sylfaen" w:hAnsi="Sylfaen"/>
          <w:lang w:val="ka-GE"/>
        </w:rPr>
        <w:t>)</w:t>
      </w:r>
      <w:r>
        <w:rPr>
          <w:rFonts w:ascii="Sylfaen" w:hAnsi="Sylfaen" w:cs="Sylfaen"/>
          <w:lang w:val="ka-GE"/>
        </w:rPr>
        <w:t xml:space="preserve">, რომლიც  განთავსებულია 1964 წელს, გეოგრაფიის ინსტიტუტში, აკადემიკოს ალ. ჯავახიშვილის ხელმძღვანელობით შექმნილ საქართველოს პირველ ეროვნულ ატლასში („საქართველოს სსრ ატლასი“), ქართულ და რუსულ </w:t>
      </w:r>
      <w:r w:rsidRPr="007E68DA">
        <w:rPr>
          <w:rFonts w:ascii="Sylfaen" w:hAnsi="Sylfaen" w:cs="Sylfaen"/>
          <w:lang w:val="ka-GE"/>
        </w:rPr>
        <w:t>ენებზე</w:t>
      </w:r>
      <w:r>
        <w:rPr>
          <w:rFonts w:ascii="Sylfaen" w:hAnsi="Sylfaen" w:cs="Sylfaen"/>
          <w:lang w:val="ka-GE"/>
        </w:rPr>
        <w:t>.</w:t>
      </w:r>
      <w:r w:rsidRPr="007E68DA">
        <w:rPr>
          <w:rFonts w:ascii="Sylfaen" w:hAnsi="Sylfaen" w:cs="Sylfaen"/>
          <w:lang w:val="ka-GE"/>
        </w:rPr>
        <w:t xml:space="preserve"> </w:t>
      </w:r>
      <w:r>
        <w:rPr>
          <w:rFonts w:ascii="Sylfaen" w:hAnsi="Sylfaen" w:cs="Sylfaen"/>
          <w:lang w:val="ka-GE"/>
        </w:rPr>
        <w:t xml:space="preserve"> </w:t>
      </w:r>
    </w:p>
    <w:p w:rsidR="00185303" w:rsidRDefault="00185303" w:rsidP="00185303">
      <w:pPr>
        <w:spacing w:after="0"/>
        <w:ind w:left="-284" w:right="-450" w:firstLine="284"/>
        <w:jc w:val="both"/>
        <w:rPr>
          <w:rFonts w:ascii="Sylfaen" w:hAnsi="Sylfaen" w:cs="Sylfaen"/>
          <w:lang w:val="ka-GE"/>
        </w:rPr>
      </w:pPr>
      <w:proofErr w:type="spellStart"/>
      <w:r w:rsidRPr="00F47E60">
        <w:rPr>
          <w:rFonts w:ascii="Sylfaen" w:hAnsi="Sylfaen" w:cs="Sylfaen"/>
        </w:rPr>
        <w:t>წვრილმასშტაბიანი</w:t>
      </w:r>
      <w:proofErr w:type="spellEnd"/>
      <w:r w:rsidRPr="00F47E60">
        <w:rPr>
          <w:rFonts w:ascii="AcadNusx" w:hAnsi="AcadNusx"/>
        </w:rPr>
        <w:t xml:space="preserve"> </w:t>
      </w:r>
      <w:proofErr w:type="spellStart"/>
      <w:r w:rsidRPr="00F47E60">
        <w:rPr>
          <w:rFonts w:ascii="Sylfaen" w:hAnsi="Sylfaen" w:cs="Sylfaen"/>
        </w:rPr>
        <w:t>სამეცნიერო</w:t>
      </w:r>
      <w:r w:rsidRPr="00F47E60">
        <w:rPr>
          <w:rFonts w:ascii="AcadNusx" w:hAnsi="AcadNusx"/>
        </w:rPr>
        <w:t>-</w:t>
      </w:r>
      <w:r w:rsidRPr="00F47E60">
        <w:rPr>
          <w:rFonts w:ascii="Sylfaen" w:hAnsi="Sylfaen" w:cs="Sylfaen"/>
        </w:rPr>
        <w:t>საცნობარო</w:t>
      </w:r>
      <w:proofErr w:type="spellEnd"/>
      <w:r w:rsidRPr="00F47E60">
        <w:rPr>
          <w:rFonts w:ascii="AcadNusx" w:hAnsi="AcadNusx"/>
        </w:rPr>
        <w:t xml:space="preserve"> </w:t>
      </w:r>
      <w:proofErr w:type="spellStart"/>
      <w:r w:rsidRPr="00F47E60">
        <w:rPr>
          <w:rFonts w:ascii="Sylfaen" w:hAnsi="Sylfaen" w:cs="Sylfaen"/>
        </w:rPr>
        <w:t>ლანდშაფტური</w:t>
      </w:r>
      <w:proofErr w:type="spellEnd"/>
      <w:r w:rsidRPr="00F47E60">
        <w:rPr>
          <w:rFonts w:ascii="AcadNusx" w:hAnsi="AcadNusx"/>
        </w:rPr>
        <w:t xml:space="preserve"> </w:t>
      </w:r>
      <w:proofErr w:type="spellStart"/>
      <w:r w:rsidRPr="00F47E60">
        <w:rPr>
          <w:rFonts w:ascii="Sylfaen" w:hAnsi="Sylfaen" w:cs="Sylfaen"/>
        </w:rPr>
        <w:t>რუკები</w:t>
      </w:r>
      <w:proofErr w:type="spellEnd"/>
      <w:r w:rsidRPr="00F47E60">
        <w:rPr>
          <w:rFonts w:ascii="AcadNusx" w:hAnsi="AcadNusx"/>
        </w:rPr>
        <w:t xml:space="preserve"> </w:t>
      </w:r>
      <w:proofErr w:type="spellStart"/>
      <w:r w:rsidRPr="00F47E60">
        <w:rPr>
          <w:rFonts w:ascii="Sylfaen" w:hAnsi="Sylfaen" w:cs="Sylfaen"/>
        </w:rPr>
        <w:t>თავისი</w:t>
      </w:r>
      <w:proofErr w:type="spellEnd"/>
      <w:r w:rsidRPr="00F47E60">
        <w:rPr>
          <w:rFonts w:ascii="AcadNusx" w:hAnsi="AcadNusx"/>
        </w:rPr>
        <w:t xml:space="preserve"> </w:t>
      </w:r>
      <w:proofErr w:type="spellStart"/>
      <w:r w:rsidRPr="00F47E60">
        <w:rPr>
          <w:rFonts w:ascii="Sylfaen" w:hAnsi="Sylfaen" w:cs="Sylfaen"/>
        </w:rPr>
        <w:t>მრავლისმომცველი</w:t>
      </w:r>
      <w:proofErr w:type="spellEnd"/>
      <w:r w:rsidRPr="00F47E60">
        <w:rPr>
          <w:rFonts w:ascii="AcadNusx" w:hAnsi="AcadNusx"/>
        </w:rPr>
        <w:t xml:space="preserve"> </w:t>
      </w:r>
      <w:proofErr w:type="spellStart"/>
      <w:r w:rsidRPr="00F47E60">
        <w:rPr>
          <w:rFonts w:ascii="Sylfaen" w:hAnsi="Sylfaen" w:cs="Sylfaen"/>
        </w:rPr>
        <w:t>შინაარსით</w:t>
      </w:r>
      <w:proofErr w:type="spellEnd"/>
      <w:r w:rsidR="00B03257">
        <w:rPr>
          <w:rFonts w:ascii="Sylfaen" w:hAnsi="Sylfaen" w:cs="Sylfaen"/>
          <w:lang w:val="ka-GE"/>
        </w:rPr>
        <w:t>,</w:t>
      </w:r>
      <w:r w:rsidRPr="00F47E60">
        <w:rPr>
          <w:rFonts w:ascii="AcadNusx" w:hAnsi="AcadNusx"/>
        </w:rPr>
        <w:t xml:space="preserve"> </w:t>
      </w:r>
      <w:proofErr w:type="spellStart"/>
      <w:r w:rsidRPr="00F47E60">
        <w:rPr>
          <w:rFonts w:ascii="Sylfaen" w:hAnsi="Sylfaen" w:cs="Sylfaen"/>
        </w:rPr>
        <w:t>სხვადასხვა</w:t>
      </w:r>
      <w:proofErr w:type="spellEnd"/>
      <w:r w:rsidRPr="00F47E60">
        <w:rPr>
          <w:rFonts w:ascii="AcadNusx" w:hAnsi="AcadNusx"/>
        </w:rPr>
        <w:t xml:space="preserve"> </w:t>
      </w:r>
      <w:proofErr w:type="spellStart"/>
      <w:r w:rsidRPr="00F47E60">
        <w:rPr>
          <w:rFonts w:ascii="Sylfaen" w:hAnsi="Sylfaen" w:cs="Sylfaen"/>
        </w:rPr>
        <w:t>გამოყენებითი</w:t>
      </w:r>
      <w:proofErr w:type="spellEnd"/>
      <w:r w:rsidRPr="00F47E60">
        <w:rPr>
          <w:rFonts w:ascii="AcadNusx" w:hAnsi="AcadNusx"/>
        </w:rPr>
        <w:t xml:space="preserve"> </w:t>
      </w:r>
      <w:proofErr w:type="spellStart"/>
      <w:r w:rsidRPr="00F47E60">
        <w:rPr>
          <w:rFonts w:ascii="Sylfaen" w:hAnsi="Sylfaen" w:cs="Sylfaen"/>
        </w:rPr>
        <w:t>თვალსაზრისით</w:t>
      </w:r>
      <w:proofErr w:type="spellEnd"/>
      <w:r w:rsidRPr="00F47E60">
        <w:rPr>
          <w:rFonts w:ascii="AcadNusx" w:hAnsi="AcadNusx"/>
        </w:rPr>
        <w:t xml:space="preserve"> </w:t>
      </w:r>
      <w:proofErr w:type="spellStart"/>
      <w:r w:rsidRPr="00F47E60">
        <w:rPr>
          <w:rFonts w:ascii="Sylfaen" w:hAnsi="Sylfaen" w:cs="Sylfaen"/>
        </w:rPr>
        <w:t>მნიშვნელოვანია</w:t>
      </w:r>
      <w:proofErr w:type="spellEnd"/>
      <w:r w:rsidRPr="00F47E60">
        <w:rPr>
          <w:rFonts w:ascii="AcadNusx" w:hAnsi="AcadNusx"/>
        </w:rPr>
        <w:t xml:space="preserve">, </w:t>
      </w:r>
      <w:proofErr w:type="spellStart"/>
      <w:r w:rsidRPr="00F47E60">
        <w:rPr>
          <w:rFonts w:ascii="Sylfaen" w:hAnsi="Sylfaen" w:cs="Sylfaen"/>
        </w:rPr>
        <w:t>მაგრამ</w:t>
      </w:r>
      <w:proofErr w:type="spellEnd"/>
      <w:r w:rsidRPr="00F47E60">
        <w:rPr>
          <w:rFonts w:ascii="AcadNusx" w:hAnsi="AcadNusx"/>
        </w:rPr>
        <w:t xml:space="preserve"> </w:t>
      </w:r>
      <w:proofErr w:type="spellStart"/>
      <w:r w:rsidRPr="00F47E60">
        <w:rPr>
          <w:rFonts w:ascii="Sylfaen" w:hAnsi="Sylfaen" w:cs="Sylfaen"/>
        </w:rPr>
        <w:t>ისინი</w:t>
      </w:r>
      <w:proofErr w:type="spellEnd"/>
      <w:r w:rsidRPr="00F47E60">
        <w:rPr>
          <w:rFonts w:ascii="AcadNusx" w:hAnsi="AcadNusx"/>
        </w:rPr>
        <w:t xml:space="preserve"> </w:t>
      </w:r>
      <w:proofErr w:type="spellStart"/>
      <w:r w:rsidRPr="00F47E60">
        <w:rPr>
          <w:rFonts w:ascii="Sylfaen" w:hAnsi="Sylfaen" w:cs="Sylfaen"/>
        </w:rPr>
        <w:t>მოუხერხებელია</w:t>
      </w:r>
      <w:proofErr w:type="spellEnd"/>
      <w:r w:rsidRPr="00F47E60">
        <w:rPr>
          <w:rFonts w:ascii="AcadNusx" w:hAnsi="AcadNusx"/>
        </w:rPr>
        <w:t xml:space="preserve"> </w:t>
      </w:r>
      <w:proofErr w:type="spellStart"/>
      <w:r w:rsidRPr="00F47E60">
        <w:rPr>
          <w:rFonts w:ascii="Sylfaen" w:hAnsi="Sylfaen" w:cs="Sylfaen"/>
        </w:rPr>
        <w:t>წვრილკონტურიანობის</w:t>
      </w:r>
      <w:proofErr w:type="spellEnd"/>
      <w:r w:rsidRPr="00F47E60">
        <w:rPr>
          <w:rFonts w:ascii="AcadNusx" w:hAnsi="AcadNusx"/>
        </w:rPr>
        <w:t xml:space="preserve"> </w:t>
      </w:r>
      <w:proofErr w:type="spellStart"/>
      <w:r w:rsidRPr="00F47E60">
        <w:rPr>
          <w:rFonts w:ascii="Sylfaen" w:hAnsi="Sylfaen" w:cs="Sylfaen"/>
        </w:rPr>
        <w:t>გამო</w:t>
      </w:r>
      <w:proofErr w:type="spellEnd"/>
      <w:r w:rsidRPr="00F47E60">
        <w:rPr>
          <w:rFonts w:ascii="AcadNusx" w:hAnsi="AcadNusx"/>
        </w:rPr>
        <w:t xml:space="preserve">. </w:t>
      </w:r>
      <w:proofErr w:type="spellStart"/>
      <w:r w:rsidRPr="00F47E60">
        <w:rPr>
          <w:rFonts w:ascii="Sylfaen" w:hAnsi="Sylfaen" w:cs="Sylfaen"/>
        </w:rPr>
        <w:t>საშუალომასშტაბიანი</w:t>
      </w:r>
      <w:proofErr w:type="spellEnd"/>
      <w:r w:rsidRPr="00F47E60">
        <w:rPr>
          <w:rFonts w:ascii="AcadNusx" w:hAnsi="AcadNusx"/>
        </w:rPr>
        <w:t xml:space="preserve"> </w:t>
      </w:r>
      <w:proofErr w:type="spellStart"/>
      <w:r w:rsidRPr="00F47E60">
        <w:rPr>
          <w:rFonts w:ascii="Sylfaen" w:hAnsi="Sylfaen" w:cs="Sylfaen"/>
        </w:rPr>
        <w:t>და</w:t>
      </w:r>
      <w:proofErr w:type="spellEnd"/>
      <w:r w:rsidRPr="00F47E60">
        <w:rPr>
          <w:rFonts w:ascii="AcadNusx" w:hAnsi="AcadNusx"/>
        </w:rPr>
        <w:t xml:space="preserve"> </w:t>
      </w:r>
      <w:proofErr w:type="spellStart"/>
      <w:r w:rsidRPr="00F47E60">
        <w:rPr>
          <w:rFonts w:ascii="Sylfaen" w:hAnsi="Sylfaen" w:cs="Sylfaen"/>
        </w:rPr>
        <w:t>მსხვილმასშტაბიან</w:t>
      </w:r>
      <w:proofErr w:type="spellEnd"/>
      <w:r w:rsidRPr="00F47E60">
        <w:rPr>
          <w:rFonts w:ascii="AcadNusx" w:hAnsi="AcadNusx"/>
        </w:rPr>
        <w:t xml:space="preserve"> </w:t>
      </w:r>
      <w:proofErr w:type="spellStart"/>
      <w:r w:rsidRPr="00F47E60">
        <w:rPr>
          <w:rFonts w:ascii="Sylfaen" w:hAnsi="Sylfaen" w:cs="Sylfaen"/>
        </w:rPr>
        <w:t>ლანდშაფტურ</w:t>
      </w:r>
      <w:proofErr w:type="spellEnd"/>
      <w:r w:rsidRPr="00F47E60">
        <w:rPr>
          <w:rFonts w:ascii="AcadNusx" w:hAnsi="AcadNusx"/>
        </w:rPr>
        <w:t xml:space="preserve"> </w:t>
      </w:r>
      <w:proofErr w:type="spellStart"/>
      <w:r w:rsidRPr="00F47E60">
        <w:rPr>
          <w:rFonts w:ascii="Sylfaen" w:hAnsi="Sylfaen" w:cs="Sylfaen"/>
        </w:rPr>
        <w:t>რუკებს</w:t>
      </w:r>
      <w:proofErr w:type="spellEnd"/>
      <w:r>
        <w:rPr>
          <w:rFonts w:ascii="Sylfaen" w:hAnsi="Sylfaen" w:cs="Sylfaen"/>
          <w:lang w:val="ka-GE"/>
        </w:rPr>
        <w:t xml:space="preserve"> კი</w:t>
      </w:r>
      <w:r w:rsidRPr="00F47E60">
        <w:rPr>
          <w:rFonts w:ascii="AcadNusx" w:hAnsi="AcadNusx"/>
        </w:rPr>
        <w:t xml:space="preserve"> </w:t>
      </w:r>
      <w:proofErr w:type="spellStart"/>
      <w:r w:rsidRPr="00F47E60">
        <w:rPr>
          <w:rFonts w:ascii="Sylfaen" w:hAnsi="Sylfaen" w:cs="Sylfaen"/>
        </w:rPr>
        <w:t>მეტად</w:t>
      </w:r>
      <w:proofErr w:type="spellEnd"/>
      <w:r w:rsidRPr="00F47E60">
        <w:rPr>
          <w:rFonts w:ascii="AcadNusx" w:hAnsi="AcadNusx"/>
        </w:rPr>
        <w:t xml:space="preserve"> </w:t>
      </w:r>
      <w:proofErr w:type="spellStart"/>
      <w:r w:rsidRPr="00F47E60">
        <w:rPr>
          <w:rFonts w:ascii="Sylfaen" w:hAnsi="Sylfaen" w:cs="Sylfaen"/>
        </w:rPr>
        <w:t>დიდი</w:t>
      </w:r>
      <w:proofErr w:type="spellEnd"/>
      <w:r w:rsidRPr="00F47E60">
        <w:rPr>
          <w:rFonts w:ascii="AcadNusx" w:hAnsi="AcadNusx"/>
        </w:rPr>
        <w:t xml:space="preserve"> </w:t>
      </w:r>
      <w:proofErr w:type="spellStart"/>
      <w:r w:rsidRPr="00F47E60">
        <w:rPr>
          <w:rFonts w:ascii="Sylfaen" w:hAnsi="Sylfaen" w:cs="Sylfaen"/>
        </w:rPr>
        <w:t>პრაქტიკული</w:t>
      </w:r>
      <w:proofErr w:type="spellEnd"/>
      <w:r w:rsidRPr="00F47E60">
        <w:rPr>
          <w:rFonts w:ascii="AcadNusx" w:hAnsi="AcadNusx"/>
        </w:rPr>
        <w:t xml:space="preserve"> </w:t>
      </w:r>
      <w:proofErr w:type="spellStart"/>
      <w:r w:rsidRPr="00F47E60">
        <w:rPr>
          <w:rFonts w:ascii="Sylfaen" w:hAnsi="Sylfaen" w:cs="Sylfaen"/>
        </w:rPr>
        <w:t>გამოყენება</w:t>
      </w:r>
      <w:proofErr w:type="spellEnd"/>
      <w:r w:rsidRPr="00F47E60">
        <w:rPr>
          <w:rFonts w:ascii="AcadNusx" w:hAnsi="AcadNusx"/>
        </w:rPr>
        <w:t xml:space="preserve"> </w:t>
      </w:r>
      <w:proofErr w:type="spellStart"/>
      <w:r w:rsidRPr="00F47E60">
        <w:rPr>
          <w:rFonts w:ascii="Sylfaen" w:hAnsi="Sylfaen" w:cs="Sylfaen"/>
        </w:rPr>
        <w:t>აქვთ</w:t>
      </w:r>
      <w:proofErr w:type="spellEnd"/>
      <w:r w:rsidRPr="00F47E60">
        <w:rPr>
          <w:rFonts w:ascii="AcadNusx" w:hAnsi="AcadNusx"/>
        </w:rPr>
        <w:t>.</w:t>
      </w:r>
      <w:r>
        <w:rPr>
          <w:rFonts w:ascii="Sylfaen" w:hAnsi="Sylfaen"/>
          <w:lang w:val="ka-GE"/>
        </w:rPr>
        <w:t xml:space="preserve"> </w:t>
      </w:r>
      <w:proofErr w:type="spellStart"/>
      <w:r w:rsidRPr="00F47E60">
        <w:rPr>
          <w:rFonts w:ascii="Sylfaen" w:hAnsi="Sylfaen" w:cs="Sylfaen"/>
        </w:rPr>
        <w:t>ლანდშაფტური</w:t>
      </w:r>
      <w:proofErr w:type="spellEnd"/>
      <w:r w:rsidRPr="00F47E60">
        <w:rPr>
          <w:rFonts w:ascii="AcadNusx" w:hAnsi="AcadNusx"/>
        </w:rPr>
        <w:t xml:space="preserve"> </w:t>
      </w:r>
      <w:proofErr w:type="spellStart"/>
      <w:r w:rsidRPr="00F47E60">
        <w:rPr>
          <w:rFonts w:ascii="Sylfaen" w:hAnsi="Sylfaen" w:cs="Sylfaen"/>
        </w:rPr>
        <w:t>რუკა</w:t>
      </w:r>
      <w:proofErr w:type="spellEnd"/>
      <w:r w:rsidRPr="00F47E60">
        <w:rPr>
          <w:rFonts w:ascii="AcadNusx" w:hAnsi="AcadNusx"/>
        </w:rPr>
        <w:t xml:space="preserve"> </w:t>
      </w:r>
      <w:r>
        <w:rPr>
          <w:rFonts w:ascii="Sylfaen" w:hAnsi="Sylfaen"/>
          <w:lang w:val="ka-GE"/>
        </w:rPr>
        <w:t xml:space="preserve">იმითაც არის მნიშვნელოვანი, რომ იგი </w:t>
      </w:r>
      <w:proofErr w:type="spellStart"/>
      <w:r w:rsidRPr="00F47E60">
        <w:rPr>
          <w:rFonts w:ascii="Sylfaen" w:hAnsi="Sylfaen" w:cs="Sylfaen"/>
        </w:rPr>
        <w:t>საფუძველს</w:t>
      </w:r>
      <w:proofErr w:type="spellEnd"/>
      <w:r w:rsidRPr="00F47E60">
        <w:rPr>
          <w:rFonts w:ascii="AcadNusx" w:hAnsi="AcadNusx"/>
        </w:rPr>
        <w:t xml:space="preserve"> </w:t>
      </w:r>
      <w:proofErr w:type="spellStart"/>
      <w:r w:rsidRPr="00F47E60">
        <w:rPr>
          <w:rFonts w:ascii="Sylfaen" w:hAnsi="Sylfaen" w:cs="Sylfaen"/>
        </w:rPr>
        <w:t>წარმოადგენს</w:t>
      </w:r>
      <w:proofErr w:type="spellEnd"/>
      <w:r w:rsidRPr="00F47E60">
        <w:rPr>
          <w:rFonts w:ascii="AcadNusx" w:hAnsi="AcadNusx"/>
        </w:rPr>
        <w:t xml:space="preserve"> </w:t>
      </w:r>
      <w:r>
        <w:rPr>
          <w:rFonts w:ascii="Sylfaen" w:hAnsi="Sylfaen"/>
          <w:lang w:val="ka-GE"/>
        </w:rPr>
        <w:t>ისეთი</w:t>
      </w:r>
      <w:r w:rsidRPr="00F47E60">
        <w:rPr>
          <w:rFonts w:ascii="AcadNusx" w:hAnsi="AcadNusx"/>
        </w:rPr>
        <w:t xml:space="preserve"> </w:t>
      </w:r>
      <w:proofErr w:type="spellStart"/>
      <w:r w:rsidRPr="00F47E60">
        <w:rPr>
          <w:rFonts w:ascii="Sylfaen" w:hAnsi="Sylfaen" w:cs="Sylfaen"/>
        </w:rPr>
        <w:t>სპეციალური</w:t>
      </w:r>
      <w:proofErr w:type="spellEnd"/>
      <w:r w:rsidRPr="00F47E60">
        <w:rPr>
          <w:rFonts w:ascii="AcadNusx" w:hAnsi="AcadNusx"/>
        </w:rPr>
        <w:t xml:space="preserve"> </w:t>
      </w:r>
      <w:proofErr w:type="spellStart"/>
      <w:r w:rsidRPr="00F47E60">
        <w:rPr>
          <w:rFonts w:ascii="Sylfaen" w:hAnsi="Sylfaen" w:cs="Sylfaen"/>
        </w:rPr>
        <w:t>რუკებისთვის</w:t>
      </w:r>
      <w:proofErr w:type="spellEnd"/>
      <w:r>
        <w:rPr>
          <w:rFonts w:ascii="Sylfaen" w:hAnsi="Sylfaen" w:cs="Sylfaen"/>
          <w:lang w:val="ka-GE"/>
        </w:rPr>
        <w:t>, როგორიცაა,</w:t>
      </w:r>
      <w:r w:rsidRPr="00F47E60">
        <w:rPr>
          <w:rFonts w:ascii="AcadNusx" w:hAnsi="AcadNusx"/>
        </w:rPr>
        <w:t xml:space="preserve"> </w:t>
      </w:r>
      <w:proofErr w:type="spellStart"/>
      <w:r w:rsidRPr="00F47E60">
        <w:rPr>
          <w:rFonts w:ascii="Sylfaen" w:hAnsi="Sylfaen" w:cs="Sylfaen"/>
        </w:rPr>
        <w:t>მაგალითად</w:t>
      </w:r>
      <w:proofErr w:type="spellEnd"/>
      <w:r w:rsidRPr="00F47E60">
        <w:rPr>
          <w:rFonts w:ascii="AcadNusx" w:hAnsi="AcadNusx"/>
        </w:rPr>
        <w:t xml:space="preserve"> </w:t>
      </w:r>
      <w:proofErr w:type="spellStart"/>
      <w:r w:rsidRPr="00F47E60">
        <w:rPr>
          <w:rFonts w:ascii="Sylfaen" w:hAnsi="Sylfaen" w:cs="Sylfaen"/>
        </w:rPr>
        <w:t>ბუნებრივი</w:t>
      </w:r>
      <w:proofErr w:type="spellEnd"/>
      <w:r w:rsidRPr="00F47E60">
        <w:rPr>
          <w:rFonts w:ascii="AcadNusx" w:hAnsi="AcadNusx"/>
        </w:rPr>
        <w:t xml:space="preserve"> </w:t>
      </w:r>
      <w:proofErr w:type="spellStart"/>
      <w:r w:rsidRPr="00F47E60">
        <w:rPr>
          <w:rFonts w:ascii="Sylfaen" w:hAnsi="Sylfaen" w:cs="Sylfaen"/>
        </w:rPr>
        <w:t>დარაიონების</w:t>
      </w:r>
      <w:proofErr w:type="spellEnd"/>
      <w:r w:rsidRPr="00F47E60">
        <w:rPr>
          <w:rFonts w:ascii="AcadNusx" w:hAnsi="AcadNusx"/>
        </w:rPr>
        <w:t xml:space="preserve">, </w:t>
      </w:r>
      <w:proofErr w:type="spellStart"/>
      <w:r w:rsidRPr="00F47E60">
        <w:rPr>
          <w:rFonts w:ascii="Sylfaen" w:hAnsi="Sylfaen" w:cs="Sylfaen"/>
        </w:rPr>
        <w:t>ბუნებისდაცვის</w:t>
      </w:r>
      <w:proofErr w:type="spellEnd"/>
      <w:r w:rsidRPr="00F47E60">
        <w:rPr>
          <w:rFonts w:ascii="AcadNusx" w:hAnsi="AcadNusx"/>
        </w:rPr>
        <w:t>,</w:t>
      </w:r>
      <w:r>
        <w:rPr>
          <w:rFonts w:ascii="Sylfaen" w:hAnsi="Sylfaen"/>
          <w:lang w:val="ka-GE"/>
        </w:rPr>
        <w:t xml:space="preserve"> </w:t>
      </w:r>
      <w:proofErr w:type="spellStart"/>
      <w:r w:rsidRPr="00F47E60">
        <w:rPr>
          <w:rFonts w:ascii="Sylfaen" w:hAnsi="Sylfaen" w:cs="Sylfaen"/>
        </w:rPr>
        <w:t>რეკრეაციული</w:t>
      </w:r>
      <w:proofErr w:type="spellEnd"/>
      <w:r w:rsidRPr="00F47E60">
        <w:rPr>
          <w:rFonts w:ascii="AcadNusx" w:hAnsi="AcadNusx"/>
        </w:rPr>
        <w:t xml:space="preserve">, </w:t>
      </w:r>
      <w:proofErr w:type="spellStart"/>
      <w:proofErr w:type="gramStart"/>
      <w:r w:rsidRPr="00F47E60">
        <w:rPr>
          <w:rFonts w:ascii="Sylfaen" w:hAnsi="Sylfaen" w:cs="Sylfaen"/>
        </w:rPr>
        <w:t>მელიორაციული</w:t>
      </w:r>
      <w:proofErr w:type="spellEnd"/>
      <w:r>
        <w:rPr>
          <w:rFonts w:ascii="Sylfaen" w:hAnsi="Sylfaen" w:cs="Sylfaen"/>
          <w:lang w:val="ka-GE"/>
        </w:rPr>
        <w:t xml:space="preserve">  და</w:t>
      </w:r>
      <w:proofErr w:type="gramEnd"/>
      <w:r>
        <w:rPr>
          <w:rFonts w:ascii="Sylfaen" w:hAnsi="Sylfaen" w:cs="Sylfaen"/>
          <w:lang w:val="ka-GE"/>
        </w:rPr>
        <w:t xml:space="preserve"> სხვ.</w:t>
      </w:r>
    </w:p>
    <w:p w:rsidR="00185303" w:rsidRDefault="00185303" w:rsidP="00185303">
      <w:pPr>
        <w:spacing w:after="0"/>
        <w:ind w:left="-284" w:right="-450" w:firstLine="284"/>
        <w:jc w:val="both"/>
        <w:rPr>
          <w:rFonts w:ascii="Sylfaen" w:hAnsi="Sylfaen" w:cs="Sylfaen"/>
          <w:lang w:val="ka-GE"/>
        </w:rPr>
      </w:pPr>
      <w:r w:rsidRPr="00B03257">
        <w:rPr>
          <w:rFonts w:ascii="Sylfaen" w:hAnsi="Sylfaen" w:cs="Sylfaen"/>
          <w:lang w:val="ka-GE"/>
        </w:rPr>
        <w:t>დავით</w:t>
      </w:r>
      <w:r w:rsidRPr="00B03257">
        <w:rPr>
          <w:rFonts w:ascii="AcadNusx" w:hAnsi="AcadNusx"/>
          <w:lang w:val="ka-GE"/>
        </w:rPr>
        <w:t xml:space="preserve"> </w:t>
      </w:r>
      <w:r w:rsidRPr="00B03257">
        <w:rPr>
          <w:rFonts w:ascii="Sylfaen" w:hAnsi="Sylfaen" w:cs="Sylfaen"/>
          <w:lang w:val="ka-GE"/>
        </w:rPr>
        <w:t>უკლებას</w:t>
      </w:r>
      <w:r w:rsidRPr="00B03257">
        <w:rPr>
          <w:rFonts w:ascii="AcadNusx" w:hAnsi="AcadNusx"/>
          <w:lang w:val="ka-GE"/>
        </w:rPr>
        <w:t xml:space="preserve"> </w:t>
      </w:r>
      <w:r w:rsidRPr="00B03257">
        <w:rPr>
          <w:rFonts w:ascii="Sylfaen" w:hAnsi="Sylfaen" w:cs="Sylfaen"/>
          <w:lang w:val="ka-GE"/>
        </w:rPr>
        <w:t>მეთოდიკით</w:t>
      </w:r>
      <w:r w:rsidRPr="00B03257">
        <w:rPr>
          <w:rFonts w:ascii="AcadNusx" w:hAnsi="AcadNusx"/>
          <w:lang w:val="ka-GE"/>
        </w:rPr>
        <w:t xml:space="preserve">, </w:t>
      </w:r>
      <w:r w:rsidRPr="00B03257">
        <w:rPr>
          <w:rFonts w:ascii="Sylfaen" w:hAnsi="Sylfaen" w:cs="Sylfaen"/>
          <w:lang w:val="ka-GE"/>
        </w:rPr>
        <w:t>მისი</w:t>
      </w:r>
      <w:r w:rsidRPr="00B03257">
        <w:rPr>
          <w:rFonts w:ascii="AcadNusx" w:hAnsi="AcadNusx"/>
          <w:lang w:val="ka-GE"/>
        </w:rPr>
        <w:t xml:space="preserve"> </w:t>
      </w:r>
      <w:r w:rsidRPr="00B03257">
        <w:rPr>
          <w:rFonts w:ascii="Sylfaen" w:hAnsi="Sylfaen" w:cs="Sylfaen"/>
          <w:lang w:val="ka-GE"/>
        </w:rPr>
        <w:t>ხელმძღვანელობით</w:t>
      </w:r>
      <w:r w:rsidRPr="00B03257">
        <w:rPr>
          <w:rFonts w:ascii="AcadNusx" w:hAnsi="AcadNusx"/>
          <w:lang w:val="ka-GE"/>
        </w:rPr>
        <w:t xml:space="preserve"> </w:t>
      </w:r>
      <w:r w:rsidRPr="00B03257">
        <w:rPr>
          <w:rFonts w:ascii="Sylfaen" w:hAnsi="Sylfaen" w:cs="Sylfaen"/>
          <w:lang w:val="ka-GE"/>
        </w:rPr>
        <w:t>პირველად</w:t>
      </w:r>
      <w:r w:rsidRPr="00B03257">
        <w:rPr>
          <w:rFonts w:ascii="AcadNusx" w:hAnsi="AcadNusx"/>
          <w:lang w:val="ka-GE"/>
        </w:rPr>
        <w:t xml:space="preserve"> </w:t>
      </w:r>
      <w:r w:rsidRPr="00B03257">
        <w:rPr>
          <w:rFonts w:ascii="Sylfaen" w:hAnsi="Sylfaen" w:cs="Sylfaen"/>
          <w:lang w:val="ka-GE"/>
        </w:rPr>
        <w:t>შეიქმნა</w:t>
      </w:r>
      <w:r w:rsidRPr="00B03257">
        <w:rPr>
          <w:rFonts w:ascii="AcadNusx" w:hAnsi="AcadNusx"/>
          <w:lang w:val="ka-GE"/>
        </w:rPr>
        <w:t xml:space="preserve"> </w:t>
      </w:r>
      <w:r w:rsidRPr="00B03257">
        <w:rPr>
          <w:rFonts w:ascii="Sylfaen" w:hAnsi="Sylfaen" w:cs="Sylfaen"/>
          <w:lang w:val="ka-GE"/>
        </w:rPr>
        <w:t>საქართველოს</w:t>
      </w:r>
      <w:r w:rsidRPr="00B03257">
        <w:rPr>
          <w:rFonts w:ascii="AcadNusx" w:hAnsi="AcadNusx"/>
          <w:lang w:val="ka-GE"/>
        </w:rPr>
        <w:t xml:space="preserve"> </w:t>
      </w:r>
      <w:r w:rsidRPr="00B03257">
        <w:rPr>
          <w:rFonts w:ascii="Sylfaen" w:hAnsi="Sylfaen" w:cs="Sylfaen"/>
          <w:lang w:val="ka-GE"/>
        </w:rPr>
        <w:t>ლანდშაფტური</w:t>
      </w:r>
      <w:r w:rsidRPr="00B03257">
        <w:rPr>
          <w:rFonts w:ascii="AcadNusx" w:hAnsi="AcadNusx"/>
          <w:lang w:val="ka-GE"/>
        </w:rPr>
        <w:t xml:space="preserve"> </w:t>
      </w:r>
      <w:r w:rsidRPr="00B03257">
        <w:rPr>
          <w:rFonts w:ascii="Sylfaen" w:hAnsi="Sylfaen" w:cs="Sylfaen"/>
          <w:lang w:val="ka-GE"/>
        </w:rPr>
        <w:t>რუკა</w:t>
      </w:r>
      <w:r>
        <w:rPr>
          <w:rFonts w:ascii="Sylfaen" w:hAnsi="Sylfaen" w:cs="Sylfaen"/>
          <w:lang w:val="ka-GE"/>
        </w:rPr>
        <w:t xml:space="preserve"> (კედლის სასწავლო რუკა, მასშტაბი 1: 600 000),</w:t>
      </w:r>
      <w:r w:rsidRPr="00B03257">
        <w:rPr>
          <w:rFonts w:ascii="AcadNusx" w:hAnsi="AcadNusx"/>
          <w:lang w:val="ka-GE"/>
        </w:rPr>
        <w:t xml:space="preserve"> </w:t>
      </w:r>
      <w:r w:rsidRPr="00B03257">
        <w:rPr>
          <w:rFonts w:ascii="Sylfaen" w:hAnsi="Sylfaen" w:cs="Sylfaen"/>
          <w:lang w:val="ka-GE"/>
        </w:rPr>
        <w:t>დოც</w:t>
      </w:r>
      <w:r w:rsidRPr="00B03257">
        <w:rPr>
          <w:rFonts w:ascii="AcadNusx" w:hAnsi="AcadNusx"/>
          <w:lang w:val="ka-GE"/>
        </w:rPr>
        <w:t xml:space="preserve">. </w:t>
      </w:r>
      <w:r w:rsidRPr="00B03257">
        <w:rPr>
          <w:rFonts w:ascii="Sylfaen" w:hAnsi="Sylfaen" w:cs="Sylfaen"/>
          <w:lang w:val="ka-GE"/>
        </w:rPr>
        <w:t>მ</w:t>
      </w:r>
      <w:r>
        <w:rPr>
          <w:rFonts w:ascii="Sylfaen" w:hAnsi="Sylfaen" w:cs="Sylfaen"/>
          <w:lang w:val="ka-GE"/>
        </w:rPr>
        <w:t>.</w:t>
      </w:r>
      <w:r w:rsidRPr="00B03257">
        <w:rPr>
          <w:rFonts w:ascii="AcadNusx" w:hAnsi="AcadNusx"/>
          <w:lang w:val="ka-GE"/>
        </w:rPr>
        <w:t xml:space="preserve"> </w:t>
      </w:r>
      <w:r w:rsidRPr="00B03257">
        <w:rPr>
          <w:rFonts w:ascii="Sylfaen" w:hAnsi="Sylfaen" w:cs="Sylfaen"/>
          <w:lang w:val="ka-GE"/>
        </w:rPr>
        <w:t>სანებლიძისა</w:t>
      </w:r>
      <w:r w:rsidRPr="00B03257">
        <w:rPr>
          <w:rFonts w:ascii="AcadNusx" w:hAnsi="AcadNusx"/>
          <w:lang w:val="ka-GE"/>
        </w:rPr>
        <w:t xml:space="preserve"> </w:t>
      </w:r>
      <w:r w:rsidRPr="00B03257">
        <w:rPr>
          <w:rFonts w:ascii="Sylfaen" w:hAnsi="Sylfaen" w:cs="Sylfaen"/>
          <w:lang w:val="ka-GE"/>
        </w:rPr>
        <w:t>და</w:t>
      </w:r>
      <w:r w:rsidRPr="00B03257">
        <w:rPr>
          <w:rFonts w:ascii="AcadNusx" w:hAnsi="AcadNusx"/>
          <w:lang w:val="ka-GE"/>
        </w:rPr>
        <w:t xml:space="preserve"> </w:t>
      </w:r>
      <w:r w:rsidRPr="00B03257">
        <w:rPr>
          <w:rFonts w:ascii="Sylfaen" w:hAnsi="Sylfaen" w:cs="Sylfaen"/>
          <w:lang w:val="ka-GE"/>
        </w:rPr>
        <w:t>პროფ</w:t>
      </w:r>
      <w:r w:rsidRPr="00B03257">
        <w:rPr>
          <w:rFonts w:ascii="AcadNusx" w:hAnsi="AcadNusx"/>
          <w:lang w:val="ka-GE"/>
        </w:rPr>
        <w:t xml:space="preserve">. </w:t>
      </w:r>
      <w:r w:rsidRPr="00B03257">
        <w:rPr>
          <w:rFonts w:ascii="Sylfaen" w:hAnsi="Sylfaen" w:cs="Sylfaen"/>
          <w:lang w:val="ka-GE"/>
        </w:rPr>
        <w:t>ქრ</w:t>
      </w:r>
      <w:r w:rsidRPr="00B03257">
        <w:rPr>
          <w:rFonts w:ascii="AcadNusx" w:hAnsi="AcadNusx"/>
          <w:lang w:val="ka-GE"/>
        </w:rPr>
        <w:t xml:space="preserve">. </w:t>
      </w:r>
      <w:r w:rsidRPr="00B03257">
        <w:rPr>
          <w:rFonts w:ascii="Sylfaen" w:hAnsi="Sylfaen" w:cs="Sylfaen"/>
          <w:lang w:val="ka-GE"/>
        </w:rPr>
        <w:t>ჯაყელის</w:t>
      </w:r>
      <w:r w:rsidRPr="00B03257">
        <w:rPr>
          <w:rFonts w:ascii="AcadNusx" w:hAnsi="AcadNusx"/>
          <w:lang w:val="ka-GE"/>
        </w:rPr>
        <w:t xml:space="preserve"> </w:t>
      </w:r>
      <w:r w:rsidRPr="00B03257">
        <w:rPr>
          <w:rFonts w:ascii="Sylfaen" w:hAnsi="Sylfaen" w:cs="Sylfaen"/>
          <w:lang w:val="ka-GE"/>
        </w:rPr>
        <w:t>თანაავტორობით</w:t>
      </w:r>
      <w:r>
        <w:rPr>
          <w:rFonts w:ascii="Sylfaen" w:hAnsi="Sylfaen"/>
          <w:lang w:val="ka-GE"/>
        </w:rPr>
        <w:t xml:space="preserve">, </w:t>
      </w:r>
      <w:r w:rsidRPr="00B03257">
        <w:rPr>
          <w:rFonts w:ascii="Sylfaen" w:hAnsi="Sylfaen" w:cs="Sylfaen"/>
          <w:lang w:val="ka-GE"/>
        </w:rPr>
        <w:t>ქართულ</w:t>
      </w:r>
      <w:r w:rsidRPr="00B03257">
        <w:rPr>
          <w:rFonts w:ascii="AcadNusx" w:hAnsi="AcadNusx"/>
          <w:lang w:val="ka-GE"/>
        </w:rPr>
        <w:t xml:space="preserve"> </w:t>
      </w:r>
      <w:r w:rsidRPr="00B03257">
        <w:rPr>
          <w:rFonts w:ascii="Sylfaen" w:hAnsi="Sylfaen" w:cs="Sylfaen"/>
          <w:lang w:val="ka-GE"/>
        </w:rPr>
        <w:t>და</w:t>
      </w:r>
      <w:r w:rsidRPr="00B03257">
        <w:rPr>
          <w:rFonts w:ascii="AcadNusx" w:hAnsi="AcadNusx"/>
          <w:lang w:val="ka-GE"/>
        </w:rPr>
        <w:t xml:space="preserve"> </w:t>
      </w:r>
      <w:r w:rsidRPr="00B03257">
        <w:rPr>
          <w:rFonts w:ascii="Sylfaen" w:hAnsi="Sylfaen" w:cs="Sylfaen"/>
          <w:lang w:val="ka-GE"/>
        </w:rPr>
        <w:t>რუსულ</w:t>
      </w:r>
      <w:r w:rsidRPr="00B03257">
        <w:rPr>
          <w:rFonts w:ascii="AcadNusx" w:hAnsi="AcadNusx"/>
          <w:lang w:val="ka-GE"/>
        </w:rPr>
        <w:t xml:space="preserve"> </w:t>
      </w:r>
      <w:r w:rsidRPr="00B03257">
        <w:rPr>
          <w:rFonts w:ascii="Sylfaen" w:hAnsi="Sylfaen" w:cs="Sylfaen"/>
          <w:lang w:val="ka-GE"/>
        </w:rPr>
        <w:t>ენებზე</w:t>
      </w:r>
      <w:r w:rsidR="00B03257">
        <w:rPr>
          <w:rFonts w:ascii="Sylfaen" w:hAnsi="Sylfaen" w:cs="Sylfaen"/>
          <w:lang w:val="ka-GE"/>
        </w:rPr>
        <w:t>, 1983 წელს კი</w:t>
      </w:r>
      <w:r w:rsidR="00B03257">
        <w:rPr>
          <w:rFonts w:ascii="Sylfaen" w:hAnsi="Sylfaen"/>
          <w:lang w:val="ka-GE"/>
        </w:rPr>
        <w:t xml:space="preserve"> </w:t>
      </w:r>
      <w:r>
        <w:rPr>
          <w:rFonts w:ascii="Sylfaen" w:hAnsi="Sylfaen"/>
          <w:lang w:val="ka-GE"/>
        </w:rPr>
        <w:t xml:space="preserve">  </w:t>
      </w:r>
      <w:r w:rsidRPr="00C3737A">
        <w:rPr>
          <w:rFonts w:ascii="AcadNusx" w:hAnsi="AcadNusx"/>
          <w:lang w:val="ka-GE"/>
        </w:rPr>
        <w:t xml:space="preserve"> </w:t>
      </w:r>
      <w:r w:rsidRPr="00C3737A">
        <w:rPr>
          <w:rFonts w:ascii="Sylfaen" w:hAnsi="Sylfaen" w:cs="Sylfaen"/>
          <w:lang w:val="ka-GE"/>
        </w:rPr>
        <w:t>საქართველოს</w:t>
      </w:r>
      <w:r w:rsidRPr="00C3737A">
        <w:rPr>
          <w:rFonts w:ascii="AcadNusx" w:hAnsi="AcadNusx"/>
          <w:lang w:val="ka-GE"/>
        </w:rPr>
        <w:t xml:space="preserve"> </w:t>
      </w:r>
      <w:r w:rsidRPr="00C3737A">
        <w:rPr>
          <w:rFonts w:ascii="Sylfaen" w:hAnsi="Sylfaen" w:cs="Sylfaen"/>
          <w:lang w:val="ka-GE"/>
        </w:rPr>
        <w:t>სომხეთისა</w:t>
      </w:r>
      <w:r w:rsidRPr="00C3737A">
        <w:rPr>
          <w:rFonts w:ascii="AcadNusx" w:hAnsi="AcadNusx"/>
          <w:lang w:val="ka-GE"/>
        </w:rPr>
        <w:t xml:space="preserve"> </w:t>
      </w:r>
      <w:r w:rsidRPr="00C3737A">
        <w:rPr>
          <w:rFonts w:ascii="Sylfaen" w:hAnsi="Sylfaen" w:cs="Sylfaen"/>
          <w:lang w:val="ka-GE"/>
        </w:rPr>
        <w:t>და</w:t>
      </w:r>
      <w:r w:rsidRPr="00C3737A">
        <w:rPr>
          <w:rFonts w:ascii="AcadNusx" w:hAnsi="AcadNusx"/>
          <w:lang w:val="ka-GE"/>
        </w:rPr>
        <w:t xml:space="preserve"> </w:t>
      </w:r>
      <w:proofErr w:type="spellStart"/>
      <w:r w:rsidRPr="00C3737A">
        <w:rPr>
          <w:rFonts w:ascii="AcadNusx" w:hAnsi="AcadNusx"/>
          <w:lang w:val="ka-GE"/>
        </w:rPr>
        <w:t>A</w:t>
      </w:r>
      <w:r w:rsidR="003D32FB">
        <w:rPr>
          <w:rFonts w:ascii="Sylfaen" w:hAnsi="Sylfaen"/>
          <w:lang w:val="ka-GE"/>
        </w:rPr>
        <w:t>ა</w:t>
      </w:r>
      <w:bookmarkStart w:id="1" w:name="_GoBack"/>
      <w:bookmarkEnd w:id="1"/>
      <w:r w:rsidRPr="00C3737A">
        <w:rPr>
          <w:rFonts w:ascii="Sylfaen" w:hAnsi="Sylfaen" w:cs="Sylfaen"/>
          <w:lang w:val="ka-GE"/>
        </w:rPr>
        <w:t>ზერბაიჯანის</w:t>
      </w:r>
      <w:proofErr w:type="spellEnd"/>
      <w:r w:rsidRPr="00C3737A">
        <w:rPr>
          <w:rFonts w:ascii="AcadNusx" w:hAnsi="AcadNusx"/>
          <w:lang w:val="ka-GE"/>
        </w:rPr>
        <w:t xml:space="preserve"> </w:t>
      </w:r>
      <w:r w:rsidRPr="00C3737A">
        <w:rPr>
          <w:rFonts w:ascii="Sylfaen" w:hAnsi="Sylfaen" w:cs="Sylfaen"/>
          <w:lang w:val="ka-GE"/>
        </w:rPr>
        <w:t>წამყვან</w:t>
      </w:r>
      <w:r w:rsidRPr="00C3737A">
        <w:rPr>
          <w:rFonts w:ascii="AcadNusx" w:hAnsi="AcadNusx"/>
          <w:lang w:val="ka-GE"/>
        </w:rPr>
        <w:t xml:space="preserve"> </w:t>
      </w:r>
      <w:r w:rsidRPr="00C3737A">
        <w:rPr>
          <w:rFonts w:ascii="Sylfaen" w:hAnsi="Sylfaen" w:cs="Sylfaen"/>
          <w:lang w:val="ka-GE"/>
        </w:rPr>
        <w:t>გეოგრაფთა</w:t>
      </w:r>
      <w:r w:rsidRPr="00C3737A">
        <w:rPr>
          <w:rFonts w:ascii="AcadNusx" w:hAnsi="AcadNusx"/>
          <w:lang w:val="ka-GE"/>
        </w:rPr>
        <w:t xml:space="preserve"> </w:t>
      </w:r>
      <w:r w:rsidRPr="00C3737A">
        <w:rPr>
          <w:rFonts w:ascii="Sylfaen" w:hAnsi="Sylfaen" w:cs="Sylfaen"/>
          <w:lang w:val="ka-GE"/>
        </w:rPr>
        <w:t>ერთობლივი</w:t>
      </w:r>
      <w:r w:rsidRPr="00C3737A">
        <w:rPr>
          <w:rFonts w:ascii="AcadNusx" w:hAnsi="AcadNusx"/>
          <w:lang w:val="ka-GE"/>
        </w:rPr>
        <w:t xml:space="preserve"> </w:t>
      </w:r>
      <w:r w:rsidRPr="00C3737A">
        <w:rPr>
          <w:rFonts w:ascii="Sylfaen" w:hAnsi="Sylfaen" w:cs="Sylfaen"/>
          <w:lang w:val="ka-GE"/>
        </w:rPr>
        <w:t>მუშაობის</w:t>
      </w:r>
      <w:r w:rsidRPr="00C3737A">
        <w:rPr>
          <w:rFonts w:ascii="AcadNusx" w:hAnsi="AcadNusx"/>
          <w:lang w:val="ka-GE"/>
        </w:rPr>
        <w:t xml:space="preserve"> </w:t>
      </w:r>
      <w:r w:rsidRPr="00C3737A">
        <w:rPr>
          <w:rFonts w:ascii="Sylfaen" w:hAnsi="Sylfaen" w:cs="Sylfaen"/>
          <w:lang w:val="ka-GE"/>
        </w:rPr>
        <w:t>შედეგად</w:t>
      </w:r>
      <w:r w:rsidRPr="00C3737A">
        <w:rPr>
          <w:rFonts w:ascii="AcadNusx" w:hAnsi="AcadNusx"/>
          <w:lang w:val="ka-GE"/>
        </w:rPr>
        <w:t xml:space="preserve"> </w:t>
      </w:r>
      <w:r w:rsidRPr="00C3737A">
        <w:rPr>
          <w:rFonts w:ascii="Sylfaen" w:hAnsi="Sylfaen" w:cs="Sylfaen"/>
          <w:lang w:val="ka-GE"/>
        </w:rPr>
        <w:t>შედგენილ</w:t>
      </w:r>
      <w:r w:rsidRPr="00C3737A">
        <w:rPr>
          <w:rFonts w:ascii="AcadNusx" w:hAnsi="AcadNusx"/>
          <w:lang w:val="ka-GE"/>
        </w:rPr>
        <w:t xml:space="preserve"> </w:t>
      </w:r>
      <w:r w:rsidRPr="00C3737A">
        <w:rPr>
          <w:rFonts w:ascii="Sylfaen" w:hAnsi="Sylfaen" w:cs="Sylfaen"/>
          <w:lang w:val="ka-GE"/>
        </w:rPr>
        <w:t>იქნა</w:t>
      </w:r>
      <w:r w:rsidRPr="00C3737A">
        <w:rPr>
          <w:rFonts w:ascii="AcadNusx" w:hAnsi="AcadNusx"/>
          <w:lang w:val="ka-GE"/>
        </w:rPr>
        <w:t xml:space="preserve"> </w:t>
      </w:r>
      <w:r w:rsidRPr="00C3737A">
        <w:rPr>
          <w:rFonts w:ascii="Sylfaen" w:hAnsi="Sylfaen" w:cs="Sylfaen"/>
          <w:lang w:val="ka-GE"/>
        </w:rPr>
        <w:t>ამიერკავკასიის</w:t>
      </w:r>
      <w:r w:rsidRPr="00C3737A">
        <w:rPr>
          <w:rFonts w:ascii="AcadNusx" w:hAnsi="AcadNusx"/>
          <w:lang w:val="ka-GE"/>
        </w:rPr>
        <w:t xml:space="preserve"> </w:t>
      </w:r>
      <w:r w:rsidRPr="00C3737A">
        <w:rPr>
          <w:rFonts w:ascii="Sylfaen" w:hAnsi="Sylfaen" w:cs="Sylfaen"/>
          <w:lang w:val="ka-GE"/>
        </w:rPr>
        <w:t>პირველი</w:t>
      </w:r>
      <w:r w:rsidRPr="00C3737A">
        <w:rPr>
          <w:rFonts w:ascii="AcadNusx" w:hAnsi="AcadNusx"/>
          <w:lang w:val="ka-GE"/>
        </w:rPr>
        <w:t xml:space="preserve"> </w:t>
      </w:r>
      <w:proofErr w:type="spellStart"/>
      <w:r w:rsidRPr="00C3737A">
        <w:rPr>
          <w:rFonts w:ascii="Sylfaen" w:hAnsi="Sylfaen" w:cs="Sylfaen"/>
          <w:lang w:val="ka-GE"/>
        </w:rPr>
        <w:t>საშუალომა</w:t>
      </w:r>
      <w:r>
        <w:rPr>
          <w:rFonts w:ascii="Sylfaen" w:hAnsi="Sylfaen" w:cs="Sylfaen"/>
          <w:lang w:val="ka-GE"/>
        </w:rPr>
        <w:t>ს</w:t>
      </w:r>
      <w:r w:rsidRPr="00C3737A">
        <w:rPr>
          <w:rFonts w:ascii="Sylfaen" w:hAnsi="Sylfaen" w:cs="Sylfaen"/>
          <w:lang w:val="ka-GE"/>
        </w:rPr>
        <w:t>შტაბიანი</w:t>
      </w:r>
      <w:proofErr w:type="spellEnd"/>
      <w:r w:rsidRPr="00C3737A">
        <w:rPr>
          <w:rFonts w:ascii="AcadNusx" w:hAnsi="AcadNusx"/>
          <w:lang w:val="ka-GE"/>
        </w:rPr>
        <w:t xml:space="preserve"> </w:t>
      </w:r>
      <w:r w:rsidRPr="00C3737A">
        <w:rPr>
          <w:rFonts w:ascii="Sylfaen" w:hAnsi="Sylfaen" w:cs="Sylfaen"/>
          <w:lang w:val="ka-GE"/>
        </w:rPr>
        <w:t>ლანდშაფტური</w:t>
      </w:r>
      <w:r w:rsidRPr="00C3737A">
        <w:rPr>
          <w:rFonts w:ascii="AcadNusx" w:hAnsi="AcadNusx"/>
          <w:lang w:val="ka-GE"/>
        </w:rPr>
        <w:t xml:space="preserve"> </w:t>
      </w:r>
      <w:r w:rsidRPr="00C3737A">
        <w:rPr>
          <w:rFonts w:ascii="Sylfaen" w:hAnsi="Sylfaen" w:cs="Sylfaen"/>
          <w:lang w:val="ka-GE"/>
        </w:rPr>
        <w:t>რუკა</w:t>
      </w:r>
      <w:r w:rsidRPr="00C3737A">
        <w:rPr>
          <w:rFonts w:ascii="AcadNusx" w:hAnsi="AcadNusx"/>
          <w:lang w:val="ka-GE"/>
        </w:rPr>
        <w:t xml:space="preserve">, </w:t>
      </w:r>
      <w:r w:rsidRPr="00C3737A">
        <w:rPr>
          <w:rFonts w:ascii="Sylfaen" w:hAnsi="Sylfaen" w:cs="Sylfaen"/>
          <w:lang w:val="ka-GE"/>
        </w:rPr>
        <w:t>რომელიც</w:t>
      </w:r>
      <w:r w:rsidRPr="00C3737A">
        <w:rPr>
          <w:rFonts w:ascii="AcadNusx" w:hAnsi="AcadNusx"/>
          <w:lang w:val="ka-GE"/>
        </w:rPr>
        <w:t xml:space="preserve"> </w:t>
      </w:r>
      <w:r w:rsidRPr="00C3737A">
        <w:rPr>
          <w:rFonts w:ascii="Sylfaen" w:hAnsi="Sylfaen" w:cs="Sylfaen"/>
          <w:lang w:val="ka-GE"/>
        </w:rPr>
        <w:t>მოსკოვში</w:t>
      </w:r>
      <w:r w:rsidRPr="00C3737A">
        <w:rPr>
          <w:rFonts w:ascii="AcadNusx" w:hAnsi="AcadNusx"/>
          <w:lang w:val="ka-GE"/>
        </w:rPr>
        <w:t xml:space="preserve"> </w:t>
      </w:r>
      <w:r w:rsidRPr="00C3737A">
        <w:rPr>
          <w:rFonts w:ascii="Sylfaen" w:hAnsi="Sylfaen" w:cs="Sylfaen"/>
          <w:lang w:val="ka-GE"/>
        </w:rPr>
        <w:t>გამოიცა</w:t>
      </w:r>
      <w:r w:rsidRPr="00C3737A">
        <w:rPr>
          <w:rFonts w:ascii="AcadNusx" w:hAnsi="AcadNusx"/>
          <w:lang w:val="ka-GE"/>
        </w:rPr>
        <w:t xml:space="preserve"> 1983 </w:t>
      </w:r>
      <w:r w:rsidRPr="00C3737A">
        <w:rPr>
          <w:rFonts w:ascii="Sylfaen" w:hAnsi="Sylfaen" w:cs="Sylfaen"/>
          <w:lang w:val="ka-GE"/>
        </w:rPr>
        <w:t>წელს</w:t>
      </w:r>
      <w:r>
        <w:rPr>
          <w:rFonts w:ascii="Sylfaen" w:hAnsi="Sylfaen" w:cs="Sylfaen"/>
          <w:lang w:val="ka-GE"/>
        </w:rPr>
        <w:t xml:space="preserve"> (</w:t>
      </w:r>
      <w:proofErr w:type="spellStart"/>
      <w:r w:rsidRPr="00C3737A">
        <w:rPr>
          <w:rFonts w:ascii="Sylfaen" w:hAnsi="Sylfaen" w:cs="Sylfaen"/>
          <w:lang w:val="ka-GE"/>
        </w:rPr>
        <w:t>Уклеба</w:t>
      </w:r>
      <w:proofErr w:type="spellEnd"/>
      <w:r w:rsidRPr="00C3737A">
        <w:rPr>
          <w:rFonts w:ascii="Sylfaen" w:hAnsi="Sylfaen" w:cs="Sylfaen"/>
          <w:lang w:val="ka-GE"/>
        </w:rPr>
        <w:t xml:space="preserve">, </w:t>
      </w:r>
      <w:proofErr w:type="spellStart"/>
      <w:r w:rsidRPr="00C3737A">
        <w:rPr>
          <w:rFonts w:ascii="Sylfaen" w:hAnsi="Sylfaen" w:cs="Sylfaen"/>
          <w:lang w:val="ka-GE"/>
        </w:rPr>
        <w:t>Будагов</w:t>
      </w:r>
      <w:proofErr w:type="spellEnd"/>
      <w:r>
        <w:rPr>
          <w:rFonts w:ascii="Sylfaen" w:hAnsi="Sylfaen" w:cs="Sylfaen"/>
          <w:lang w:val="ka-GE"/>
        </w:rPr>
        <w:t>,</w:t>
      </w:r>
      <w:r w:rsidRPr="00C3737A">
        <w:rPr>
          <w:rFonts w:ascii="Sylfaen" w:hAnsi="Sylfaen" w:cs="Sylfaen"/>
          <w:lang w:val="ka-GE"/>
        </w:rPr>
        <w:t xml:space="preserve"> </w:t>
      </w:r>
      <w:proofErr w:type="spellStart"/>
      <w:r w:rsidRPr="00C3737A">
        <w:rPr>
          <w:rFonts w:ascii="Sylfaen" w:hAnsi="Sylfaen" w:cs="Sylfaen"/>
          <w:lang w:val="ka-GE"/>
        </w:rPr>
        <w:t>Мусейбов</w:t>
      </w:r>
      <w:proofErr w:type="spellEnd"/>
      <w:r w:rsidRPr="00C3737A">
        <w:rPr>
          <w:rFonts w:ascii="Sylfaen" w:hAnsi="Sylfaen" w:cs="Sylfaen"/>
          <w:lang w:val="ka-GE"/>
        </w:rPr>
        <w:t xml:space="preserve"> и </w:t>
      </w:r>
      <w:proofErr w:type="spellStart"/>
      <w:r w:rsidRPr="00C3737A">
        <w:rPr>
          <w:rFonts w:ascii="Sylfaen" w:hAnsi="Sylfaen" w:cs="Sylfaen"/>
          <w:lang w:val="ka-GE"/>
        </w:rPr>
        <w:t>др.б</w:t>
      </w:r>
      <w:proofErr w:type="spellEnd"/>
      <w:r w:rsidRPr="00C3737A">
        <w:rPr>
          <w:rFonts w:ascii="Sylfaen" w:hAnsi="Sylfaen" w:cs="Sylfaen"/>
          <w:lang w:val="ka-GE"/>
        </w:rPr>
        <w:t xml:space="preserve"> 1983).</w:t>
      </w:r>
      <w:r>
        <w:rPr>
          <w:rFonts w:ascii="Sylfaen" w:hAnsi="Sylfaen" w:cs="Sylfaen"/>
          <w:lang w:val="ka-GE"/>
        </w:rPr>
        <w:t xml:space="preserve"> </w:t>
      </w:r>
    </w:p>
    <w:p w:rsidR="00185303" w:rsidRPr="00F47E60" w:rsidRDefault="00185303" w:rsidP="003548A7">
      <w:pPr>
        <w:spacing w:after="0"/>
        <w:ind w:left="-284" w:right="-450" w:firstLine="284"/>
        <w:jc w:val="both"/>
        <w:rPr>
          <w:rFonts w:ascii="AcadNusx" w:hAnsi="AcadNusx"/>
        </w:rPr>
      </w:pPr>
      <w:proofErr w:type="spellStart"/>
      <w:r w:rsidRPr="00F47E60">
        <w:rPr>
          <w:rFonts w:ascii="Sylfaen" w:hAnsi="Sylfaen" w:cs="Sylfaen"/>
        </w:rPr>
        <w:t>ბეჭდური</w:t>
      </w:r>
      <w:proofErr w:type="spellEnd"/>
      <w:r w:rsidRPr="00F47E60">
        <w:rPr>
          <w:rFonts w:ascii="AcadNusx" w:hAnsi="AcadNusx"/>
        </w:rPr>
        <w:t xml:space="preserve"> </w:t>
      </w:r>
      <w:proofErr w:type="spellStart"/>
      <w:r w:rsidRPr="00F47E60">
        <w:rPr>
          <w:rFonts w:ascii="Sylfaen" w:hAnsi="Sylfaen" w:cs="Sylfaen"/>
        </w:rPr>
        <w:t>სახით</w:t>
      </w:r>
      <w:proofErr w:type="spellEnd"/>
      <w:r>
        <w:rPr>
          <w:rFonts w:ascii="Sylfaen" w:hAnsi="Sylfaen" w:cs="Sylfaen"/>
          <w:lang w:val="ka-GE"/>
        </w:rPr>
        <w:t>,</w:t>
      </w:r>
      <w:r w:rsidRPr="00F47E60">
        <w:rPr>
          <w:rFonts w:ascii="AcadNusx" w:hAnsi="AcadNusx"/>
        </w:rPr>
        <w:t xml:space="preserve"> </w:t>
      </w:r>
      <w:proofErr w:type="spellStart"/>
      <w:r w:rsidRPr="00F47E60">
        <w:rPr>
          <w:rFonts w:ascii="Sylfaen" w:hAnsi="Sylfaen" w:cs="Sylfaen"/>
        </w:rPr>
        <w:t>ცალკე</w:t>
      </w:r>
      <w:proofErr w:type="spellEnd"/>
      <w:r w:rsidRPr="00F47E60">
        <w:rPr>
          <w:rFonts w:ascii="AcadNusx" w:hAnsi="AcadNusx"/>
        </w:rPr>
        <w:t xml:space="preserve"> </w:t>
      </w:r>
      <w:proofErr w:type="spellStart"/>
      <w:r w:rsidRPr="00F47E60">
        <w:rPr>
          <w:rFonts w:ascii="Sylfaen" w:hAnsi="Sylfaen" w:cs="Sylfaen"/>
        </w:rPr>
        <w:t>გამოცემული</w:t>
      </w:r>
      <w:proofErr w:type="spellEnd"/>
      <w:r w:rsidRPr="00F47E60">
        <w:rPr>
          <w:rFonts w:ascii="AcadNusx" w:hAnsi="AcadNusx"/>
        </w:rPr>
        <w:t xml:space="preserve"> </w:t>
      </w:r>
      <w:proofErr w:type="spellStart"/>
      <w:r w:rsidRPr="00F47E60">
        <w:rPr>
          <w:rFonts w:ascii="Sylfaen" w:hAnsi="Sylfaen" w:cs="Sylfaen"/>
        </w:rPr>
        <w:t>კარტოგრაფგიული</w:t>
      </w:r>
      <w:proofErr w:type="spellEnd"/>
      <w:r w:rsidRPr="00F47E60">
        <w:rPr>
          <w:rFonts w:ascii="AcadNusx" w:hAnsi="AcadNusx"/>
        </w:rPr>
        <w:t xml:space="preserve"> </w:t>
      </w:r>
      <w:proofErr w:type="spellStart"/>
      <w:r w:rsidRPr="00F47E60">
        <w:rPr>
          <w:rFonts w:ascii="Sylfaen" w:hAnsi="Sylfaen" w:cs="Sylfaen"/>
        </w:rPr>
        <w:t>ნაშრომების</w:t>
      </w:r>
      <w:proofErr w:type="spellEnd"/>
      <w:r w:rsidRPr="00F47E60">
        <w:rPr>
          <w:rFonts w:ascii="AcadNusx" w:hAnsi="AcadNusx"/>
        </w:rPr>
        <w:t xml:space="preserve"> </w:t>
      </w:r>
      <w:proofErr w:type="spellStart"/>
      <w:r w:rsidRPr="00F47E60">
        <w:rPr>
          <w:rFonts w:ascii="Sylfaen" w:hAnsi="Sylfaen" w:cs="Sylfaen"/>
        </w:rPr>
        <w:t>გარდა</w:t>
      </w:r>
      <w:proofErr w:type="spellEnd"/>
      <w:r w:rsidR="00B03257">
        <w:rPr>
          <w:rFonts w:ascii="Sylfaen" w:hAnsi="Sylfaen" w:cs="Sylfaen"/>
          <w:lang w:val="ka-GE"/>
        </w:rPr>
        <w:t>,</w:t>
      </w:r>
      <w:r w:rsidRPr="00F47E60">
        <w:rPr>
          <w:rFonts w:ascii="AcadNusx" w:hAnsi="AcadNusx"/>
        </w:rPr>
        <w:t xml:space="preserve"> </w:t>
      </w:r>
      <w:r w:rsidRPr="00F47E60">
        <w:rPr>
          <w:rFonts w:ascii="Sylfaen" w:hAnsi="Sylfaen" w:cs="Sylfaen"/>
        </w:rPr>
        <w:t>დ</w:t>
      </w:r>
      <w:r w:rsidRPr="00F47E60">
        <w:rPr>
          <w:rFonts w:ascii="AcadNusx" w:hAnsi="AcadNusx"/>
        </w:rPr>
        <w:t xml:space="preserve">. </w:t>
      </w:r>
      <w:proofErr w:type="spellStart"/>
      <w:r w:rsidRPr="00F47E60">
        <w:rPr>
          <w:rFonts w:ascii="Sylfaen" w:hAnsi="Sylfaen" w:cs="Sylfaen"/>
        </w:rPr>
        <w:t>უკლებას</w:t>
      </w:r>
      <w:proofErr w:type="spellEnd"/>
      <w:r w:rsidRPr="00F47E60">
        <w:rPr>
          <w:rFonts w:ascii="AcadNusx" w:hAnsi="AcadNusx"/>
        </w:rPr>
        <w:t xml:space="preserve"> </w:t>
      </w:r>
      <w:proofErr w:type="spellStart"/>
      <w:r w:rsidRPr="00F47E60">
        <w:rPr>
          <w:rFonts w:ascii="Sylfaen" w:hAnsi="Sylfaen" w:cs="Sylfaen"/>
        </w:rPr>
        <w:t>სხვადასხვა</w:t>
      </w:r>
      <w:proofErr w:type="spellEnd"/>
      <w:r w:rsidRPr="00F47E60">
        <w:rPr>
          <w:rFonts w:ascii="AcadNusx" w:hAnsi="AcadNusx"/>
        </w:rPr>
        <w:t xml:space="preserve"> </w:t>
      </w:r>
      <w:r>
        <w:rPr>
          <w:rFonts w:ascii="Sylfaen" w:hAnsi="Sylfaen"/>
          <w:lang w:val="ka-GE"/>
        </w:rPr>
        <w:t>კრებულში</w:t>
      </w:r>
      <w:r w:rsidRPr="00F47E60">
        <w:rPr>
          <w:rFonts w:ascii="AcadNusx" w:hAnsi="AcadNusx"/>
        </w:rPr>
        <w:t xml:space="preserve"> </w:t>
      </w:r>
      <w:proofErr w:type="spellStart"/>
      <w:r w:rsidRPr="00F47E60">
        <w:rPr>
          <w:rFonts w:ascii="Sylfaen" w:hAnsi="Sylfaen" w:cs="Sylfaen"/>
        </w:rPr>
        <w:t>გამოქვეყნებულ</w:t>
      </w:r>
      <w:proofErr w:type="spellEnd"/>
      <w:r w:rsidRPr="00F47E60">
        <w:rPr>
          <w:rFonts w:ascii="AcadNusx" w:hAnsi="AcadNusx"/>
        </w:rPr>
        <w:t xml:space="preserve"> </w:t>
      </w:r>
      <w:proofErr w:type="spellStart"/>
      <w:r w:rsidRPr="00F47E60">
        <w:rPr>
          <w:rFonts w:ascii="Sylfaen" w:hAnsi="Sylfaen" w:cs="Sylfaen"/>
        </w:rPr>
        <w:t>სტატი</w:t>
      </w:r>
      <w:proofErr w:type="spellEnd"/>
      <w:r>
        <w:rPr>
          <w:rFonts w:ascii="Sylfaen" w:hAnsi="Sylfaen" w:cs="Sylfaen"/>
          <w:lang w:val="ka-GE"/>
        </w:rPr>
        <w:t>ებს</w:t>
      </w:r>
      <w:r w:rsidRPr="00F47E60">
        <w:rPr>
          <w:rFonts w:ascii="AcadNusx" w:hAnsi="AcadNusx"/>
        </w:rPr>
        <w:t xml:space="preserve"> </w:t>
      </w:r>
      <w:proofErr w:type="spellStart"/>
      <w:r w:rsidRPr="00F47E60">
        <w:rPr>
          <w:rFonts w:ascii="Sylfaen" w:hAnsi="Sylfaen" w:cs="Sylfaen"/>
        </w:rPr>
        <w:t>თან</w:t>
      </w:r>
      <w:proofErr w:type="spellEnd"/>
      <w:r w:rsidRPr="00F47E60">
        <w:rPr>
          <w:rFonts w:ascii="AcadNusx" w:hAnsi="AcadNusx"/>
        </w:rPr>
        <w:t xml:space="preserve"> </w:t>
      </w:r>
      <w:proofErr w:type="spellStart"/>
      <w:r w:rsidRPr="00F47E60">
        <w:rPr>
          <w:rFonts w:ascii="Sylfaen" w:hAnsi="Sylfaen" w:cs="Sylfaen"/>
        </w:rPr>
        <w:t>ერთვ</w:t>
      </w:r>
      <w:proofErr w:type="spellEnd"/>
      <w:r>
        <w:rPr>
          <w:rFonts w:ascii="Sylfaen" w:hAnsi="Sylfaen" w:cs="Sylfaen"/>
          <w:lang w:val="ka-GE"/>
        </w:rPr>
        <w:t xml:space="preserve">ის </w:t>
      </w:r>
      <w:proofErr w:type="spellStart"/>
      <w:r w:rsidRPr="00F47E60">
        <w:rPr>
          <w:rFonts w:ascii="Sylfaen" w:hAnsi="Sylfaen" w:cs="Sylfaen"/>
        </w:rPr>
        <w:t>მის</w:t>
      </w:r>
      <w:proofErr w:type="spellEnd"/>
      <w:r w:rsidRPr="00F47E60">
        <w:rPr>
          <w:rFonts w:ascii="AcadNusx" w:hAnsi="AcadNusx"/>
        </w:rPr>
        <w:t xml:space="preserve"> </w:t>
      </w:r>
      <w:proofErr w:type="spellStart"/>
      <w:r w:rsidRPr="00F47E60">
        <w:rPr>
          <w:rFonts w:ascii="Sylfaen" w:hAnsi="Sylfaen" w:cs="Sylfaen"/>
        </w:rPr>
        <w:t>მიერ</w:t>
      </w:r>
      <w:proofErr w:type="spellEnd"/>
      <w:r w:rsidRPr="00F47E60">
        <w:rPr>
          <w:rFonts w:ascii="AcadNusx" w:hAnsi="AcadNusx"/>
        </w:rPr>
        <w:t xml:space="preserve"> </w:t>
      </w:r>
      <w:proofErr w:type="spellStart"/>
      <w:r w:rsidRPr="00F47E60">
        <w:rPr>
          <w:rFonts w:ascii="Sylfaen" w:hAnsi="Sylfaen" w:cs="Sylfaen"/>
        </w:rPr>
        <w:t>შედგენილი</w:t>
      </w:r>
      <w:proofErr w:type="spellEnd"/>
      <w:r w:rsidRPr="00F47E60">
        <w:rPr>
          <w:rFonts w:ascii="AcadNusx" w:hAnsi="AcadNusx"/>
        </w:rPr>
        <w:t xml:space="preserve"> </w:t>
      </w:r>
      <w:proofErr w:type="spellStart"/>
      <w:r w:rsidRPr="00F47E60">
        <w:rPr>
          <w:rFonts w:ascii="Sylfaen" w:hAnsi="Sylfaen" w:cs="Sylfaen"/>
        </w:rPr>
        <w:t>კარტოგრაფიული</w:t>
      </w:r>
      <w:proofErr w:type="spellEnd"/>
      <w:r>
        <w:rPr>
          <w:rFonts w:ascii="Sylfaen" w:hAnsi="Sylfaen" w:cs="Sylfaen"/>
          <w:lang w:val="ka-GE"/>
        </w:rPr>
        <w:t xml:space="preserve"> მსხვილმასშტაბიანი რუკები</w:t>
      </w:r>
      <w:r w:rsidRPr="00F47E60">
        <w:rPr>
          <w:rFonts w:ascii="AcadNusx" w:hAnsi="AcadNusx"/>
        </w:rPr>
        <w:t xml:space="preserve">. </w:t>
      </w:r>
      <w:proofErr w:type="spellStart"/>
      <w:r w:rsidRPr="00F47E60">
        <w:rPr>
          <w:rFonts w:ascii="Sylfaen" w:hAnsi="Sylfaen" w:cs="Sylfaen"/>
        </w:rPr>
        <w:t>ასეთებია</w:t>
      </w:r>
      <w:proofErr w:type="spellEnd"/>
      <w:r w:rsidRPr="00F47E60">
        <w:rPr>
          <w:rFonts w:ascii="AcadNusx" w:hAnsi="AcadNusx"/>
        </w:rPr>
        <w:t xml:space="preserve">, </w:t>
      </w:r>
      <w:proofErr w:type="spellStart"/>
      <w:r w:rsidRPr="00F47E60">
        <w:rPr>
          <w:rFonts w:ascii="Sylfaen" w:hAnsi="Sylfaen" w:cs="Sylfaen"/>
        </w:rPr>
        <w:t>მაგალითად</w:t>
      </w:r>
      <w:proofErr w:type="spellEnd"/>
      <w:r w:rsidRPr="00F47E60">
        <w:rPr>
          <w:rFonts w:ascii="AcadNusx" w:hAnsi="AcadNusx"/>
        </w:rPr>
        <w:t xml:space="preserve"> `</w:t>
      </w:r>
      <w:proofErr w:type="spellStart"/>
      <w:r w:rsidRPr="00F47E60">
        <w:rPr>
          <w:rFonts w:ascii="Sylfaen" w:hAnsi="Sylfaen" w:cs="Sylfaen"/>
        </w:rPr>
        <w:t>აღმოსავლეთ</w:t>
      </w:r>
      <w:proofErr w:type="spellEnd"/>
      <w:r w:rsidRPr="00F47E60">
        <w:rPr>
          <w:rFonts w:ascii="AcadNusx" w:hAnsi="AcadNusx"/>
        </w:rPr>
        <w:t xml:space="preserve"> </w:t>
      </w:r>
      <w:proofErr w:type="spellStart"/>
      <w:proofErr w:type="gramStart"/>
      <w:r w:rsidRPr="00F47E60">
        <w:rPr>
          <w:rFonts w:ascii="Sylfaen" w:hAnsi="Sylfaen" w:cs="Sylfaen"/>
        </w:rPr>
        <w:t>საქართველოს</w:t>
      </w:r>
      <w:proofErr w:type="spellEnd"/>
      <w:r w:rsidRPr="00F47E60">
        <w:rPr>
          <w:rFonts w:ascii="AcadNusx" w:hAnsi="AcadNusx"/>
        </w:rPr>
        <w:t xml:space="preserve">  </w:t>
      </w:r>
      <w:proofErr w:type="spellStart"/>
      <w:r w:rsidRPr="00F47E60">
        <w:rPr>
          <w:rFonts w:ascii="Sylfaen" w:hAnsi="Sylfaen" w:cs="Sylfaen"/>
        </w:rPr>
        <w:t>ბუნებრივი</w:t>
      </w:r>
      <w:proofErr w:type="spellEnd"/>
      <w:proofErr w:type="gramEnd"/>
      <w:r w:rsidRPr="00F47E60">
        <w:rPr>
          <w:rFonts w:ascii="AcadNusx" w:hAnsi="AcadNusx"/>
        </w:rPr>
        <w:t xml:space="preserve"> </w:t>
      </w:r>
      <w:proofErr w:type="spellStart"/>
      <w:r w:rsidRPr="00F47E60">
        <w:rPr>
          <w:rFonts w:ascii="Sylfaen" w:hAnsi="Sylfaen" w:cs="Sylfaen"/>
        </w:rPr>
        <w:t>ლანდშაფტებისა</w:t>
      </w:r>
      <w:proofErr w:type="spellEnd"/>
      <w:r w:rsidRPr="00F47E60">
        <w:rPr>
          <w:rFonts w:ascii="AcadNusx" w:hAnsi="AcadNusx"/>
        </w:rPr>
        <w:t xml:space="preserve"> </w:t>
      </w:r>
      <w:proofErr w:type="spellStart"/>
      <w:r w:rsidRPr="00F47E60">
        <w:rPr>
          <w:rFonts w:ascii="Sylfaen" w:hAnsi="Sylfaen" w:cs="Sylfaen"/>
        </w:rPr>
        <w:t>და</w:t>
      </w:r>
      <w:proofErr w:type="spellEnd"/>
      <w:r w:rsidRPr="00F47E60">
        <w:rPr>
          <w:rFonts w:ascii="AcadNusx" w:hAnsi="AcadNusx"/>
        </w:rPr>
        <w:t xml:space="preserve"> </w:t>
      </w:r>
      <w:proofErr w:type="spellStart"/>
      <w:r w:rsidRPr="00F47E60">
        <w:rPr>
          <w:rFonts w:ascii="Sylfaen" w:hAnsi="Sylfaen" w:cs="Sylfaen"/>
        </w:rPr>
        <w:t>ფიზიკურ</w:t>
      </w:r>
      <w:r w:rsidRPr="00F47E60">
        <w:rPr>
          <w:rFonts w:ascii="AcadNusx" w:hAnsi="AcadNusx"/>
        </w:rPr>
        <w:t>-</w:t>
      </w:r>
      <w:r w:rsidRPr="00F47E60">
        <w:rPr>
          <w:rFonts w:ascii="Sylfaen" w:hAnsi="Sylfaen" w:cs="Sylfaen"/>
        </w:rPr>
        <w:t>გეოგრაფიული</w:t>
      </w:r>
      <w:proofErr w:type="spellEnd"/>
      <w:r w:rsidRPr="00F47E60">
        <w:rPr>
          <w:rFonts w:ascii="AcadNusx" w:hAnsi="AcadNusx"/>
        </w:rPr>
        <w:t xml:space="preserve"> </w:t>
      </w:r>
      <w:proofErr w:type="spellStart"/>
      <w:r w:rsidRPr="00F47E60">
        <w:rPr>
          <w:rFonts w:ascii="Sylfaen" w:hAnsi="Sylfaen" w:cs="Sylfaen"/>
        </w:rPr>
        <w:t>დარაიონების</w:t>
      </w:r>
      <w:proofErr w:type="spellEnd"/>
      <w:r w:rsidRPr="00F47E60">
        <w:rPr>
          <w:rFonts w:ascii="AcadNusx" w:hAnsi="AcadNusx"/>
        </w:rPr>
        <w:t xml:space="preserve"> </w:t>
      </w:r>
      <w:proofErr w:type="spellStart"/>
      <w:r w:rsidRPr="00F47E60">
        <w:rPr>
          <w:rFonts w:ascii="Sylfaen" w:hAnsi="Sylfaen" w:cs="Sylfaen"/>
        </w:rPr>
        <w:t>რუკა</w:t>
      </w:r>
      <w:proofErr w:type="spellEnd"/>
      <w:r w:rsidRPr="00F47E60">
        <w:rPr>
          <w:rFonts w:ascii="AcadNusx" w:hAnsi="AcadNusx"/>
        </w:rPr>
        <w:t>” (</w:t>
      </w:r>
      <w:proofErr w:type="spellStart"/>
      <w:r w:rsidRPr="00F47E60">
        <w:rPr>
          <w:rFonts w:ascii="Sylfaen" w:hAnsi="Sylfaen" w:cs="Sylfaen"/>
        </w:rPr>
        <w:t>უკლება</w:t>
      </w:r>
      <w:proofErr w:type="spellEnd"/>
      <w:r w:rsidRPr="00F47E60">
        <w:rPr>
          <w:rFonts w:ascii="AcadNusx" w:hAnsi="AcadNusx"/>
        </w:rPr>
        <w:t>, 1968), `</w:t>
      </w:r>
      <w:proofErr w:type="spellStart"/>
      <w:r w:rsidRPr="00F47E60">
        <w:rPr>
          <w:rFonts w:ascii="Sylfaen" w:hAnsi="Sylfaen" w:cs="Sylfaen"/>
        </w:rPr>
        <w:t>საქართველოს</w:t>
      </w:r>
      <w:proofErr w:type="spellEnd"/>
      <w:r w:rsidRPr="00F47E60">
        <w:rPr>
          <w:rFonts w:ascii="AcadNusx" w:hAnsi="AcadNusx"/>
        </w:rPr>
        <w:t xml:space="preserve"> </w:t>
      </w:r>
      <w:proofErr w:type="spellStart"/>
      <w:r w:rsidRPr="00F47E60">
        <w:rPr>
          <w:rFonts w:ascii="Sylfaen" w:hAnsi="Sylfaen" w:cs="Sylfaen"/>
        </w:rPr>
        <w:t>ისტორიული</w:t>
      </w:r>
      <w:proofErr w:type="spellEnd"/>
      <w:r w:rsidRPr="00F47E60">
        <w:rPr>
          <w:rFonts w:ascii="AcadNusx" w:hAnsi="AcadNusx"/>
        </w:rPr>
        <w:t xml:space="preserve"> </w:t>
      </w:r>
      <w:proofErr w:type="spellStart"/>
      <w:r w:rsidRPr="00F47E60">
        <w:rPr>
          <w:rFonts w:ascii="Sylfaen" w:hAnsi="Sylfaen" w:cs="Sylfaen"/>
        </w:rPr>
        <w:t>წარსულის</w:t>
      </w:r>
      <w:proofErr w:type="spellEnd"/>
      <w:r w:rsidRPr="00F47E60">
        <w:rPr>
          <w:rFonts w:ascii="AcadNusx" w:hAnsi="AcadNusx"/>
        </w:rPr>
        <w:t xml:space="preserve"> (XVIII </w:t>
      </w:r>
      <w:r w:rsidRPr="00F47E60">
        <w:rPr>
          <w:rFonts w:ascii="Sylfaen" w:hAnsi="Sylfaen" w:cs="Sylfaen"/>
        </w:rPr>
        <w:t>ს</w:t>
      </w:r>
      <w:r w:rsidRPr="00F47E60">
        <w:rPr>
          <w:rFonts w:ascii="AcadNusx" w:hAnsi="AcadNusx"/>
        </w:rPr>
        <w:t xml:space="preserve">) </w:t>
      </w:r>
      <w:proofErr w:type="spellStart"/>
      <w:r w:rsidRPr="00F47E60">
        <w:rPr>
          <w:rFonts w:ascii="Sylfaen" w:hAnsi="Sylfaen" w:cs="Sylfaen"/>
        </w:rPr>
        <w:t>ბუნებრივი</w:t>
      </w:r>
      <w:proofErr w:type="spellEnd"/>
      <w:r w:rsidRPr="00F47E60">
        <w:rPr>
          <w:rFonts w:ascii="AcadNusx" w:hAnsi="AcadNusx"/>
        </w:rPr>
        <w:t xml:space="preserve"> </w:t>
      </w:r>
      <w:proofErr w:type="spellStart"/>
      <w:r w:rsidRPr="00F47E60">
        <w:rPr>
          <w:rFonts w:ascii="Sylfaen" w:hAnsi="Sylfaen" w:cs="Sylfaen"/>
        </w:rPr>
        <w:t>კომპლექსები</w:t>
      </w:r>
      <w:proofErr w:type="spellEnd"/>
      <w:r w:rsidRPr="00F47E60">
        <w:rPr>
          <w:rFonts w:ascii="AcadNusx" w:hAnsi="AcadNusx"/>
        </w:rPr>
        <w:t>”, `</w:t>
      </w:r>
      <w:proofErr w:type="spellStart"/>
      <w:r w:rsidRPr="00F47E60">
        <w:rPr>
          <w:rFonts w:ascii="Sylfaen" w:hAnsi="Sylfaen" w:cs="Sylfaen"/>
        </w:rPr>
        <w:t>საქართველოს</w:t>
      </w:r>
      <w:proofErr w:type="spellEnd"/>
      <w:r w:rsidRPr="00F47E60">
        <w:rPr>
          <w:rFonts w:ascii="AcadNusx" w:hAnsi="AcadNusx"/>
        </w:rPr>
        <w:t xml:space="preserve"> </w:t>
      </w:r>
      <w:proofErr w:type="spellStart"/>
      <w:r w:rsidRPr="00F47E60">
        <w:rPr>
          <w:rFonts w:ascii="Sylfaen" w:hAnsi="Sylfaen" w:cs="Sylfaen"/>
        </w:rPr>
        <w:t>ლანდშაფეტების</w:t>
      </w:r>
      <w:proofErr w:type="spellEnd"/>
      <w:r w:rsidRPr="00F47E60">
        <w:rPr>
          <w:rFonts w:ascii="AcadNusx" w:hAnsi="AcadNusx"/>
        </w:rPr>
        <w:t xml:space="preserve"> </w:t>
      </w:r>
      <w:proofErr w:type="spellStart"/>
      <w:r w:rsidRPr="00F47E60">
        <w:rPr>
          <w:rFonts w:ascii="Sylfaen" w:hAnsi="Sylfaen" w:cs="Sylfaen"/>
        </w:rPr>
        <w:t>რუკა</w:t>
      </w:r>
      <w:proofErr w:type="spellEnd"/>
      <w:r w:rsidRPr="00F47E60">
        <w:rPr>
          <w:rFonts w:ascii="AcadNusx" w:hAnsi="AcadNusx"/>
        </w:rPr>
        <w:t xml:space="preserve"> </w:t>
      </w:r>
      <w:proofErr w:type="spellStart"/>
      <w:r w:rsidRPr="00F47E60">
        <w:rPr>
          <w:rFonts w:ascii="Sylfaen" w:hAnsi="Sylfaen" w:cs="Sylfaen"/>
        </w:rPr>
        <w:t>ვახუშტის</w:t>
      </w:r>
      <w:proofErr w:type="spellEnd"/>
      <w:r w:rsidRPr="00F47E60">
        <w:rPr>
          <w:rFonts w:ascii="AcadNusx" w:hAnsi="AcadNusx"/>
        </w:rPr>
        <w:t xml:space="preserve"> </w:t>
      </w:r>
      <w:proofErr w:type="spellStart"/>
      <w:r w:rsidRPr="00F47E60">
        <w:rPr>
          <w:rFonts w:ascii="Sylfaen" w:hAnsi="Sylfaen" w:cs="Sylfaen"/>
        </w:rPr>
        <w:t>მიხედვით</w:t>
      </w:r>
      <w:proofErr w:type="spellEnd"/>
      <w:r w:rsidRPr="00F47E60">
        <w:rPr>
          <w:rFonts w:ascii="AcadNusx" w:hAnsi="AcadNusx"/>
        </w:rPr>
        <w:t>”  (</w:t>
      </w:r>
      <w:proofErr w:type="spellStart"/>
      <w:r w:rsidRPr="00F47E60">
        <w:rPr>
          <w:rFonts w:ascii="Sylfaen" w:hAnsi="Sylfaen" w:cs="Sylfaen"/>
        </w:rPr>
        <w:t>უკლება</w:t>
      </w:r>
      <w:proofErr w:type="spellEnd"/>
      <w:r w:rsidRPr="00F47E60">
        <w:rPr>
          <w:rFonts w:ascii="AcadNusx" w:hAnsi="AcadNusx"/>
        </w:rPr>
        <w:t>, 1966), `</w:t>
      </w:r>
      <w:proofErr w:type="spellStart"/>
      <w:r w:rsidRPr="00F47E60">
        <w:rPr>
          <w:rFonts w:ascii="Sylfaen" w:hAnsi="Sylfaen" w:cs="Sylfaen"/>
        </w:rPr>
        <w:t>სიონის</w:t>
      </w:r>
      <w:proofErr w:type="spellEnd"/>
      <w:r w:rsidRPr="00F47E60">
        <w:rPr>
          <w:rFonts w:ascii="AcadNusx" w:hAnsi="AcadNusx"/>
        </w:rPr>
        <w:t xml:space="preserve"> </w:t>
      </w:r>
      <w:proofErr w:type="spellStart"/>
      <w:r w:rsidRPr="00F47E60">
        <w:rPr>
          <w:rFonts w:ascii="Sylfaen" w:hAnsi="Sylfaen" w:cs="Sylfaen"/>
        </w:rPr>
        <w:t>წყალსაცავის</w:t>
      </w:r>
      <w:proofErr w:type="spellEnd"/>
      <w:r w:rsidRPr="00F47E60">
        <w:rPr>
          <w:rFonts w:ascii="AcadNusx" w:hAnsi="AcadNusx"/>
        </w:rPr>
        <w:t xml:space="preserve"> </w:t>
      </w:r>
      <w:proofErr w:type="spellStart"/>
      <w:r w:rsidRPr="00F47E60">
        <w:rPr>
          <w:rFonts w:ascii="Sylfaen" w:hAnsi="Sylfaen" w:cs="Sylfaen"/>
        </w:rPr>
        <w:t>მიდამოების</w:t>
      </w:r>
      <w:proofErr w:type="spellEnd"/>
      <w:r w:rsidRPr="00F47E60">
        <w:rPr>
          <w:rFonts w:ascii="AcadNusx" w:hAnsi="AcadNusx"/>
        </w:rPr>
        <w:t xml:space="preserve"> </w:t>
      </w:r>
      <w:proofErr w:type="spellStart"/>
      <w:r w:rsidRPr="00F47E60">
        <w:rPr>
          <w:rFonts w:ascii="Sylfaen" w:hAnsi="Sylfaen" w:cs="Sylfaen"/>
        </w:rPr>
        <w:t>ლანდშაფტური</w:t>
      </w:r>
      <w:proofErr w:type="spellEnd"/>
      <w:r w:rsidRPr="00F47E60">
        <w:rPr>
          <w:rFonts w:ascii="AcadNusx" w:hAnsi="AcadNusx"/>
        </w:rPr>
        <w:t xml:space="preserve"> </w:t>
      </w:r>
      <w:proofErr w:type="spellStart"/>
      <w:r w:rsidRPr="00F47E60">
        <w:rPr>
          <w:rFonts w:ascii="Sylfaen" w:hAnsi="Sylfaen" w:cs="Sylfaen"/>
        </w:rPr>
        <w:t>რუკა</w:t>
      </w:r>
      <w:proofErr w:type="spellEnd"/>
      <w:r w:rsidRPr="00F47E60">
        <w:rPr>
          <w:rFonts w:ascii="AcadNusx" w:hAnsi="AcadNusx"/>
        </w:rPr>
        <w:t>” (</w:t>
      </w:r>
      <w:proofErr w:type="spellStart"/>
      <w:r w:rsidRPr="00F47E60">
        <w:rPr>
          <w:rFonts w:ascii="Sylfaen" w:hAnsi="Sylfaen" w:cs="Sylfaen"/>
        </w:rPr>
        <w:t>უკლება</w:t>
      </w:r>
      <w:proofErr w:type="spellEnd"/>
      <w:r w:rsidRPr="00F47E60">
        <w:rPr>
          <w:rFonts w:ascii="AcadNusx" w:hAnsi="AcadNusx"/>
        </w:rPr>
        <w:t xml:space="preserve">, </w:t>
      </w:r>
      <w:proofErr w:type="spellStart"/>
      <w:r w:rsidRPr="00F47E60">
        <w:rPr>
          <w:rFonts w:ascii="Sylfaen" w:hAnsi="Sylfaen" w:cs="Sylfaen"/>
        </w:rPr>
        <w:t>სოხაძე</w:t>
      </w:r>
      <w:proofErr w:type="spellEnd"/>
      <w:r w:rsidRPr="00F47E60">
        <w:rPr>
          <w:rFonts w:ascii="AcadNusx" w:hAnsi="AcadNusx"/>
        </w:rPr>
        <w:t xml:space="preserve">, </w:t>
      </w:r>
      <w:proofErr w:type="spellStart"/>
      <w:r w:rsidRPr="00F47E60">
        <w:rPr>
          <w:rFonts w:ascii="Sylfaen" w:hAnsi="Sylfaen" w:cs="Sylfaen"/>
        </w:rPr>
        <w:t>მარგვ</w:t>
      </w:r>
      <w:proofErr w:type="spellEnd"/>
      <w:r w:rsidR="003548A7">
        <w:rPr>
          <w:rFonts w:ascii="Sylfaen" w:hAnsi="Sylfaen" w:cs="Sylfaen"/>
          <w:lang w:val="ka-GE"/>
        </w:rPr>
        <w:t>ე</w:t>
      </w:r>
      <w:proofErr w:type="spellStart"/>
      <w:r w:rsidRPr="00F47E60">
        <w:rPr>
          <w:rFonts w:ascii="Sylfaen" w:hAnsi="Sylfaen" w:cs="Sylfaen"/>
        </w:rPr>
        <w:t>ლანი</w:t>
      </w:r>
      <w:proofErr w:type="spellEnd"/>
      <w:r w:rsidRPr="00F47E60">
        <w:rPr>
          <w:rFonts w:ascii="AcadNusx" w:hAnsi="AcadNusx"/>
        </w:rPr>
        <w:t xml:space="preserve">, </w:t>
      </w:r>
      <w:proofErr w:type="spellStart"/>
      <w:r w:rsidRPr="00F47E60">
        <w:rPr>
          <w:rFonts w:ascii="Sylfaen" w:hAnsi="Sylfaen" w:cs="Sylfaen"/>
        </w:rPr>
        <w:t>და</w:t>
      </w:r>
      <w:proofErr w:type="spellEnd"/>
      <w:r w:rsidRPr="00F47E60">
        <w:rPr>
          <w:rFonts w:ascii="AcadNusx" w:hAnsi="AcadNusx"/>
        </w:rPr>
        <w:t xml:space="preserve"> </w:t>
      </w:r>
      <w:proofErr w:type="spellStart"/>
      <w:r w:rsidRPr="00F47E60">
        <w:rPr>
          <w:rFonts w:ascii="Sylfaen" w:hAnsi="Sylfaen" w:cs="Sylfaen"/>
        </w:rPr>
        <w:t>სხვ</w:t>
      </w:r>
      <w:proofErr w:type="spellEnd"/>
      <w:r w:rsidRPr="00F47E60">
        <w:rPr>
          <w:rFonts w:ascii="AcadNusx" w:hAnsi="AcadNusx"/>
        </w:rPr>
        <w:t>. 1975), `</w:t>
      </w:r>
      <w:proofErr w:type="spellStart"/>
      <w:r w:rsidRPr="00F47E60">
        <w:rPr>
          <w:rFonts w:ascii="Sylfaen" w:hAnsi="Sylfaen" w:cs="Sylfaen"/>
        </w:rPr>
        <w:t>იაღლუჯას</w:t>
      </w:r>
      <w:proofErr w:type="spellEnd"/>
      <w:r w:rsidRPr="00F47E60">
        <w:rPr>
          <w:rFonts w:ascii="AcadNusx" w:hAnsi="AcadNusx"/>
        </w:rPr>
        <w:t xml:space="preserve"> </w:t>
      </w:r>
      <w:proofErr w:type="spellStart"/>
      <w:r w:rsidRPr="00F47E60">
        <w:rPr>
          <w:rFonts w:ascii="Sylfaen" w:hAnsi="Sylfaen" w:cs="Sylfaen"/>
        </w:rPr>
        <w:t>მაღლობის</w:t>
      </w:r>
      <w:proofErr w:type="spellEnd"/>
      <w:r w:rsidR="003548A7">
        <w:rPr>
          <w:rFonts w:ascii="Sylfaen" w:hAnsi="Sylfaen" w:cs="Sylfaen"/>
          <w:lang w:val="ka-GE"/>
        </w:rPr>
        <w:t xml:space="preserve"> </w:t>
      </w:r>
      <w:r w:rsidR="003548A7">
        <w:rPr>
          <w:rFonts w:ascii="Sylfaen" w:hAnsi="Sylfaen" w:cs="Sylfaen"/>
          <w:lang w:val="ka-GE"/>
        </w:rPr>
        <w:lastRenderedPageBreak/>
        <w:t xml:space="preserve">ლანდშაფტური </w:t>
      </w:r>
      <w:proofErr w:type="gramStart"/>
      <w:r w:rsidR="003548A7">
        <w:rPr>
          <w:rFonts w:ascii="Sylfaen" w:hAnsi="Sylfaen" w:cs="Sylfaen"/>
          <w:lang w:val="ka-GE"/>
        </w:rPr>
        <w:t>რუკა“ (</w:t>
      </w:r>
      <w:proofErr w:type="gramEnd"/>
      <w:r w:rsidR="003548A7">
        <w:rPr>
          <w:rFonts w:ascii="Sylfaen" w:hAnsi="Sylfaen" w:cs="Sylfaen"/>
          <w:lang w:val="ka-GE"/>
        </w:rPr>
        <w:t>უკლება, სოხაძე, სულხანიშვილი</w:t>
      </w:r>
      <w:r w:rsidR="00B03257">
        <w:rPr>
          <w:rFonts w:ascii="Sylfaen" w:hAnsi="Sylfaen" w:cs="Sylfaen"/>
          <w:lang w:val="ka-GE"/>
        </w:rPr>
        <w:t>, 1973</w:t>
      </w:r>
      <w:r w:rsidR="003548A7">
        <w:rPr>
          <w:rFonts w:ascii="Sylfaen" w:hAnsi="Sylfaen" w:cs="Sylfaen"/>
          <w:lang w:val="ka-GE"/>
        </w:rPr>
        <w:t>)</w:t>
      </w:r>
      <w:r w:rsidR="003D32FB">
        <w:rPr>
          <w:rFonts w:ascii="Sylfaen" w:hAnsi="Sylfaen" w:cs="Sylfaen"/>
          <w:lang w:val="ka-GE"/>
        </w:rPr>
        <w:t xml:space="preserve">, კოლხეთის დაჭაობებული ვაკის </w:t>
      </w:r>
      <w:proofErr w:type="spellStart"/>
      <w:r w:rsidR="003D32FB">
        <w:rPr>
          <w:rFonts w:ascii="Sylfaen" w:hAnsi="Sylfaen" w:cs="Sylfaen"/>
          <w:lang w:val="ka-GE"/>
        </w:rPr>
        <w:t>ლანდშფტური</w:t>
      </w:r>
      <w:proofErr w:type="spellEnd"/>
      <w:r w:rsidR="003D32FB">
        <w:rPr>
          <w:rFonts w:ascii="Sylfaen" w:hAnsi="Sylfaen" w:cs="Sylfaen"/>
          <w:lang w:val="ka-GE"/>
        </w:rPr>
        <w:t xml:space="preserve"> რუკა (</w:t>
      </w:r>
      <w:proofErr w:type="spellStart"/>
      <w:r w:rsidR="003D32FB">
        <w:rPr>
          <w:rFonts w:ascii="Sylfaen" w:hAnsi="Sylfaen" w:cs="Sylfaen"/>
          <w:lang w:val="ru-RU"/>
        </w:rPr>
        <w:t>Уклеба</w:t>
      </w:r>
      <w:proofErr w:type="spellEnd"/>
      <w:r w:rsidR="003D32FB">
        <w:rPr>
          <w:rFonts w:ascii="Sylfaen" w:hAnsi="Sylfaen" w:cs="Sylfaen"/>
          <w:lang w:val="ru-RU"/>
        </w:rPr>
        <w:t>, 1990)</w:t>
      </w:r>
      <w:r w:rsidR="003D32FB">
        <w:rPr>
          <w:rFonts w:ascii="Sylfaen" w:hAnsi="Sylfaen" w:cs="Sylfaen"/>
          <w:lang w:val="ka-GE"/>
        </w:rPr>
        <w:t xml:space="preserve"> </w:t>
      </w:r>
      <w:r w:rsidR="00B03257">
        <w:rPr>
          <w:rFonts w:ascii="Sylfaen" w:hAnsi="Sylfaen" w:cs="Sylfaen"/>
          <w:lang w:val="ka-GE"/>
        </w:rPr>
        <w:t xml:space="preserve"> და სხვ.</w:t>
      </w:r>
      <w:r w:rsidRPr="00F47E60">
        <w:rPr>
          <w:rFonts w:ascii="AcadNusx" w:hAnsi="AcadNusx"/>
        </w:rPr>
        <w:t xml:space="preserve"> </w:t>
      </w:r>
    </w:p>
    <w:p w:rsidR="00185303" w:rsidRPr="00C3737A" w:rsidRDefault="00185303" w:rsidP="00185303">
      <w:pPr>
        <w:spacing w:after="0"/>
        <w:ind w:left="-284" w:right="-450" w:firstLine="284"/>
        <w:jc w:val="both"/>
        <w:rPr>
          <w:rFonts w:ascii="AcadNusx" w:hAnsi="AcadNusx"/>
          <w:lang w:val="ka-GE"/>
        </w:rPr>
      </w:pPr>
      <w:r w:rsidRPr="00C3737A">
        <w:rPr>
          <w:rFonts w:ascii="AcadNusx" w:hAnsi="AcadNusx"/>
          <w:lang w:val="ka-GE"/>
        </w:rPr>
        <w:t xml:space="preserve">  </w:t>
      </w:r>
    </w:p>
    <w:p w:rsidR="00185303" w:rsidRPr="002A4549" w:rsidRDefault="00185303" w:rsidP="00185303">
      <w:pPr>
        <w:spacing w:after="120"/>
        <w:ind w:left="-284" w:right="-450" w:firstLine="284"/>
        <w:jc w:val="both"/>
        <w:rPr>
          <w:rFonts w:ascii="Sylfaen" w:hAnsi="Sylfaen"/>
          <w:lang w:val="ka-GE"/>
        </w:rPr>
      </w:pPr>
    </w:p>
    <w:p w:rsidR="00185303" w:rsidRPr="00747CC5" w:rsidRDefault="00185303" w:rsidP="00185303">
      <w:pPr>
        <w:spacing w:after="120"/>
        <w:ind w:left="-284" w:right="-450" w:firstLine="284"/>
        <w:jc w:val="both"/>
        <w:rPr>
          <w:rFonts w:ascii="Sylfaen" w:hAnsi="Sylfaen"/>
          <w:lang w:val="ka-GE"/>
        </w:rPr>
      </w:pPr>
    </w:p>
    <w:bookmarkEnd w:id="0"/>
    <w:p w:rsidR="00185303" w:rsidRDefault="00185303"/>
    <w:sectPr w:rsidR="00185303">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03"/>
    <w:rsid w:val="00185303"/>
    <w:rsid w:val="003548A7"/>
    <w:rsid w:val="003D32FB"/>
    <w:rsid w:val="00B03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C6FD3"/>
  <w15:chartTrackingRefBased/>
  <w15:docId w15:val="{C42E3BE2-1F9D-4090-B7F1-5F19CE0B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30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48A7"/>
    <w:rPr>
      <w:color w:val="0563C1" w:themeColor="hyperlink"/>
      <w:u w:val="single"/>
    </w:rPr>
  </w:style>
  <w:style w:type="character" w:styleId="UnresolvedMention">
    <w:name w:val="Unresolved Mention"/>
    <w:basedOn w:val="DefaultParagraphFont"/>
    <w:uiPriority w:val="99"/>
    <w:semiHidden/>
    <w:unhideWhenUsed/>
    <w:rsid w:val="00354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milachaladze@gmil.com" TargetMode="External"/><Relationship Id="rId4" Type="http://schemas.openxmlformats.org/officeDocument/2006/relationships/hyperlink" Target="mailto:elene.salukvadz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ELENE</dc:creator>
  <cp:keywords/>
  <dc:description/>
  <cp:lastModifiedBy>ELENE</cp:lastModifiedBy>
  <cp:revision>2</cp:revision>
  <dcterms:created xsi:type="dcterms:W3CDTF">2019-03-12T13:56:00Z</dcterms:created>
  <dcterms:modified xsi:type="dcterms:W3CDTF">2019-03-12T14:25:00Z</dcterms:modified>
</cp:coreProperties>
</file>